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72200" w14:textId="77777777" w:rsidR="00CD3414" w:rsidRDefault="00CD3414" w:rsidP="00CD3414">
      <w:pPr>
        <w:pBdr>
          <w:top w:val="nil"/>
          <w:left w:val="nil"/>
          <w:bottom w:val="nil"/>
          <w:right w:val="nil"/>
          <w:between w:val="nil"/>
        </w:pBdr>
        <w:spacing w:line="240" w:lineRule="auto"/>
        <w:contextualSpacing/>
        <w:jc w:val="center"/>
        <w:rPr>
          <w:rFonts w:ascii="Times New Roman" w:eastAsia="Verdana" w:hAnsi="Times New Roman" w:cs="Times New Roman"/>
          <w:b/>
          <w:color w:val="000000"/>
          <w:sz w:val="24"/>
          <w:szCs w:val="24"/>
        </w:rPr>
      </w:pPr>
      <w:r w:rsidRPr="00DE344D">
        <w:rPr>
          <w:rFonts w:ascii="Times New Roman" w:eastAsia="Verdana" w:hAnsi="Times New Roman" w:cs="Times New Roman"/>
          <w:b/>
          <w:color w:val="000000"/>
          <w:sz w:val="24"/>
          <w:szCs w:val="24"/>
        </w:rPr>
        <w:t xml:space="preserve">ПОЛИТИКА </w:t>
      </w:r>
    </w:p>
    <w:p w14:paraId="6E50521C" w14:textId="77777777" w:rsidR="00CD3414" w:rsidRPr="00DE344D" w:rsidRDefault="00CD3414" w:rsidP="00CD3414">
      <w:pPr>
        <w:pBdr>
          <w:top w:val="nil"/>
          <w:left w:val="nil"/>
          <w:bottom w:val="nil"/>
          <w:right w:val="nil"/>
          <w:between w:val="nil"/>
        </w:pBdr>
        <w:spacing w:line="240" w:lineRule="auto"/>
        <w:contextualSpacing/>
        <w:jc w:val="center"/>
        <w:rPr>
          <w:rFonts w:ascii="Times New Roman" w:eastAsia="Verdana" w:hAnsi="Times New Roman" w:cs="Times New Roman"/>
          <w:b/>
          <w:color w:val="000000"/>
          <w:sz w:val="24"/>
          <w:szCs w:val="24"/>
        </w:rPr>
      </w:pPr>
      <w:r w:rsidRPr="00DE344D">
        <w:rPr>
          <w:rFonts w:ascii="Times New Roman" w:eastAsia="Verdana" w:hAnsi="Times New Roman" w:cs="Times New Roman"/>
          <w:b/>
          <w:color w:val="000000"/>
          <w:sz w:val="24"/>
          <w:szCs w:val="24"/>
        </w:rPr>
        <w:t>В ОТНОШЕНИИ ОБРАБОТКИ ПЕРСОНАЛЬНЫХ ДАННЫХ</w:t>
      </w:r>
    </w:p>
    <w:p w14:paraId="0B98ADBD" w14:textId="77777777" w:rsidR="00D63594" w:rsidRDefault="00D63594"/>
    <w:p w14:paraId="4CD701C1" w14:textId="77777777" w:rsidR="00CD3414" w:rsidRPr="00DE344D" w:rsidRDefault="00CD3414" w:rsidP="00CD3414">
      <w:pPr>
        <w:pStyle w:val="a7"/>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lang w:eastAsia="ru-RU"/>
        </w:rPr>
      </w:pPr>
      <w:bookmarkStart w:id="0" w:name="_Hlk118033898"/>
      <w:r w:rsidRPr="00DE344D">
        <w:rPr>
          <w:rFonts w:ascii="Times New Roman" w:hAnsi="Times New Roman" w:cs="Times New Roman"/>
          <w:b/>
          <w:bCs/>
          <w:color w:val="000000" w:themeColor="text1"/>
          <w:sz w:val="24"/>
          <w:szCs w:val="24"/>
          <w:lang w:eastAsia="ru-RU"/>
        </w:rPr>
        <w:t>1. ОБЩИЕ ПОЛОЖЕНИЯ</w:t>
      </w:r>
    </w:p>
    <w:p w14:paraId="6F6B3442" w14:textId="77777777" w:rsidR="00CD3414" w:rsidRPr="00DE344D" w:rsidRDefault="00CD3414" w:rsidP="00CD3414">
      <w:pPr>
        <w:autoSpaceDE w:val="0"/>
        <w:autoSpaceDN w:val="0"/>
        <w:adjustRightInd w:val="0"/>
        <w:spacing w:after="0" w:line="240" w:lineRule="auto"/>
        <w:contextualSpacing/>
        <w:rPr>
          <w:rFonts w:ascii="Times New Roman" w:hAnsi="Times New Roman" w:cs="Times New Roman"/>
          <w:color w:val="000000" w:themeColor="text1"/>
          <w:sz w:val="24"/>
          <w:szCs w:val="24"/>
          <w:lang w:eastAsia="ru-RU"/>
        </w:rPr>
      </w:pPr>
    </w:p>
    <w:p w14:paraId="7EC0BE6F"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1.1. Настоящая политика в отношении обработки персональных данных (далее – «Политика») разработана во исполнение требований пункта 2 части 1 статьи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4356AF45"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6F8EC926"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1.2. Настоящая Политика действует в отношении следующих категорий субъектов персональных данных, которые обрабатывает Оператор:</w:t>
      </w:r>
    </w:p>
    <w:p w14:paraId="53C7A3E6"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CE79A61" w14:textId="77777777" w:rsidR="00CD3414" w:rsidRPr="00DE344D" w:rsidRDefault="00CD3414" w:rsidP="00CD3414">
      <w:pPr>
        <w:pStyle w:val="a7"/>
        <w:widowControl/>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1" w:name="_Hlk113737546"/>
      <w:r w:rsidRPr="00DE344D">
        <w:rPr>
          <w:rFonts w:ascii="Times New Roman" w:eastAsia="SimSun" w:hAnsi="Times New Roman" w:cs="Times New Roman"/>
          <w:color w:val="000000" w:themeColor="text1"/>
          <w:kern w:val="2"/>
          <w:sz w:val="24"/>
          <w:szCs w:val="24"/>
          <w:lang w:eastAsia="zh-CN" w:bidi="hi-IN"/>
        </w:rPr>
        <w:t>Работники Оператора.</w:t>
      </w:r>
    </w:p>
    <w:bookmarkEnd w:id="1"/>
    <w:p w14:paraId="4C1A3D53" w14:textId="77777777" w:rsidR="00CD3414" w:rsidRPr="00DE344D" w:rsidRDefault="00CD3414" w:rsidP="00CD3414">
      <w:pPr>
        <w:pStyle w:val="a7"/>
        <w:widowControl/>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Соискатели на вакантные должности Оператора.</w:t>
      </w:r>
    </w:p>
    <w:p w14:paraId="25AF7AF0" w14:textId="77777777" w:rsidR="00CD3414" w:rsidRPr="00DE344D" w:rsidRDefault="00CD3414" w:rsidP="00CD3414">
      <w:pPr>
        <w:pStyle w:val="a7"/>
        <w:widowControl/>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Контрагенты Оператора (физические лица).</w:t>
      </w:r>
    </w:p>
    <w:p w14:paraId="580BFE3C" w14:textId="77777777" w:rsidR="00CD3414" w:rsidRPr="00DE344D" w:rsidRDefault="00CD3414" w:rsidP="00CD3414">
      <w:pPr>
        <w:pStyle w:val="a7"/>
        <w:widowControl/>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Представители (работники) контрагентов Оператора (юридических лиц и индивидуальных предпринимателей).</w:t>
      </w:r>
    </w:p>
    <w:p w14:paraId="5F2534B6" w14:textId="77777777" w:rsidR="00CD3414" w:rsidRPr="00DE344D" w:rsidRDefault="00CD3414" w:rsidP="00CD3414">
      <w:pPr>
        <w:pStyle w:val="a7"/>
        <w:widowControl/>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Клиенты Оператора.</w:t>
      </w:r>
    </w:p>
    <w:p w14:paraId="3164200E" w14:textId="77777777" w:rsidR="00CD3414" w:rsidRPr="00DE344D" w:rsidRDefault="00CD3414" w:rsidP="00CD3414">
      <w:pPr>
        <w:pStyle w:val="a7"/>
        <w:widowControl/>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Пользователи Сайта Оператора.</w:t>
      </w:r>
    </w:p>
    <w:p w14:paraId="692E8F2D"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A37A63D"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1.3. Основные понятия, используемые в Политике:</w:t>
      </w:r>
    </w:p>
    <w:p w14:paraId="03F1336D"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574E9817" w14:textId="77777777" w:rsidR="00CD3414" w:rsidRPr="00DE344D" w:rsidRDefault="00CD3414" w:rsidP="00CD3414">
      <w:pPr>
        <w:suppressAutoHyphens/>
        <w:spacing w:after="0" w:line="240" w:lineRule="auto"/>
        <w:contextualSpacing/>
        <w:jc w:val="both"/>
        <w:rPr>
          <w:rFonts w:ascii="Times New Roman" w:eastAsia="Times New Roman" w:hAnsi="Times New Roman" w:cs="Times New Roman"/>
          <w:color w:val="000000" w:themeColor="text1"/>
          <w:sz w:val="24"/>
          <w:szCs w:val="24"/>
          <w:lang w:eastAsia="ru-RU"/>
        </w:rPr>
      </w:pPr>
      <w:r w:rsidRPr="00DE344D">
        <w:rPr>
          <w:rFonts w:ascii="Times New Roman" w:hAnsi="Times New Roman" w:cs="Times New Roman"/>
          <w:b/>
          <w:bCs/>
          <w:color w:val="000000" w:themeColor="text1"/>
          <w:sz w:val="24"/>
          <w:szCs w:val="24"/>
          <w:lang w:eastAsia="ru-RU"/>
        </w:rPr>
        <w:t>Персональные данные</w:t>
      </w:r>
      <w:r w:rsidRPr="00DE344D">
        <w:rPr>
          <w:rFonts w:ascii="Times New Roman" w:hAnsi="Times New Roman" w:cs="Times New Roman"/>
          <w:color w:val="000000" w:themeColor="text1"/>
          <w:sz w:val="24"/>
          <w:szCs w:val="24"/>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7D2D8CBC" w14:textId="77777777" w:rsidR="00CD3414" w:rsidRPr="00DE344D" w:rsidRDefault="00CD3414" w:rsidP="00CD3414">
      <w:pPr>
        <w:suppressAutoHyphens/>
        <w:spacing w:after="0" w:line="240" w:lineRule="auto"/>
        <w:contextualSpacing/>
        <w:jc w:val="both"/>
        <w:rPr>
          <w:rFonts w:ascii="Times New Roman" w:hAnsi="Times New Roman" w:cs="Times New Roman"/>
          <w:b/>
          <w:bCs/>
          <w:color w:val="000000" w:themeColor="text1"/>
          <w:sz w:val="24"/>
          <w:szCs w:val="24"/>
          <w:lang w:eastAsia="ru-RU"/>
        </w:rPr>
      </w:pPr>
    </w:p>
    <w:p w14:paraId="577CF517" w14:textId="67CE4B50" w:rsidR="00CD3414" w:rsidRPr="00E677C8" w:rsidRDefault="00CD3414" w:rsidP="00CD3414">
      <w:pPr>
        <w:autoSpaceDE w:val="0"/>
        <w:autoSpaceDN w:val="0"/>
        <w:adjustRightInd w:val="0"/>
        <w:spacing w:after="0" w:line="240" w:lineRule="auto"/>
        <w:jc w:val="both"/>
        <w:rPr>
          <w:rFonts w:ascii="Times New Roman" w:hAnsi="Times New Roman"/>
          <w:sz w:val="24"/>
          <w:szCs w:val="24"/>
        </w:rPr>
      </w:pPr>
      <w:r w:rsidRPr="00DE344D">
        <w:rPr>
          <w:rFonts w:ascii="Times New Roman" w:hAnsi="Times New Roman" w:cs="Times New Roman"/>
          <w:b/>
          <w:bCs/>
          <w:color w:val="000000" w:themeColor="text1"/>
          <w:sz w:val="24"/>
          <w:szCs w:val="24"/>
          <w:lang w:eastAsia="ru-RU"/>
        </w:rPr>
        <w:t>Оператор персональных данных (Оператор)</w:t>
      </w:r>
      <w:r w:rsidRPr="00DE344D">
        <w:rPr>
          <w:rFonts w:ascii="Times New Roman" w:hAnsi="Times New Roman" w:cs="Times New Roman"/>
          <w:color w:val="000000" w:themeColor="text1"/>
          <w:sz w:val="24"/>
          <w:szCs w:val="24"/>
          <w:lang w:eastAsia="ru-RU"/>
        </w:rPr>
        <w:t xml:space="preserve"> – </w:t>
      </w:r>
      <w:r w:rsidRPr="00077C60">
        <w:rPr>
          <w:rFonts w:ascii="Times New Roman" w:hAnsi="Times New Roman" w:cs="Times New Roman"/>
          <w:color w:val="000000" w:themeColor="text1"/>
          <w:sz w:val="24"/>
          <w:szCs w:val="24"/>
          <w:lang w:eastAsia="ru-RU"/>
        </w:rPr>
        <w:t xml:space="preserve">Индивидуальный предприниматель </w:t>
      </w:r>
      <w:r w:rsidR="00077C60" w:rsidRPr="00077C60">
        <w:rPr>
          <w:rFonts w:ascii="Times New Roman" w:hAnsi="Times New Roman" w:cs="Times New Roman"/>
          <w:color w:val="000000"/>
          <w:sz w:val="24"/>
          <w:szCs w:val="24"/>
          <w:shd w:val="clear" w:color="auto" w:fill="FFFFFF"/>
        </w:rPr>
        <w:t>Павлова Софья Сергеевна</w:t>
      </w:r>
      <w:r w:rsidRPr="00077C60">
        <w:rPr>
          <w:rFonts w:ascii="Times New Roman" w:eastAsia="SimSun" w:hAnsi="Times New Roman" w:cs="Times New Roman"/>
          <w:color w:val="000000" w:themeColor="text1"/>
          <w:kern w:val="2"/>
          <w:sz w:val="24"/>
          <w:szCs w:val="24"/>
          <w:lang w:eastAsia="zh-CN" w:bidi="hi-IN"/>
        </w:rPr>
        <w:t xml:space="preserve">, </w:t>
      </w:r>
      <w:r w:rsidRPr="00077C60">
        <w:rPr>
          <w:rFonts w:ascii="Times New Roman" w:hAnsi="Times New Roman" w:cs="Times New Roman"/>
          <w:color w:val="000000" w:themeColor="text1"/>
          <w:sz w:val="24"/>
          <w:szCs w:val="24"/>
          <w:lang w:eastAsia="ru-RU"/>
        </w:rPr>
        <w:t xml:space="preserve">ИНН </w:t>
      </w:r>
      <w:r w:rsidR="00077C60" w:rsidRPr="00077C60">
        <w:rPr>
          <w:rFonts w:ascii="Times New Roman" w:hAnsi="Times New Roman" w:cs="Times New Roman"/>
          <w:color w:val="000000"/>
          <w:sz w:val="24"/>
          <w:szCs w:val="24"/>
          <w:shd w:val="clear" w:color="auto" w:fill="FFFFFF"/>
        </w:rPr>
        <w:t>770306510789</w:t>
      </w:r>
      <w:r w:rsidRPr="00077C60">
        <w:rPr>
          <w:rFonts w:ascii="Times New Roman" w:hAnsi="Times New Roman" w:cs="Times New Roman"/>
          <w:color w:val="000000" w:themeColor="text1"/>
          <w:sz w:val="24"/>
          <w:szCs w:val="24"/>
          <w:lang w:eastAsia="ru-RU"/>
        </w:rPr>
        <w:t>,</w:t>
      </w:r>
      <w:r w:rsidRPr="00987DC4">
        <w:rPr>
          <w:rFonts w:ascii="Times New Roman" w:hAnsi="Times New Roman" w:cs="Times New Roman"/>
          <w:color w:val="000000" w:themeColor="text1"/>
          <w:sz w:val="24"/>
          <w:szCs w:val="24"/>
          <w:lang w:eastAsia="ru-RU"/>
        </w:rPr>
        <w:t xml:space="preserve"> самостоятельно или совместно с другими ли</w:t>
      </w:r>
      <w:r w:rsidRPr="00780BD8">
        <w:rPr>
          <w:rFonts w:ascii="Times New Roman" w:eastAsia="SimSun" w:hAnsi="Times New Roman" w:cs="Times New Roman"/>
          <w:color w:val="000000" w:themeColor="text1"/>
          <w:kern w:val="2"/>
          <w:sz w:val="24"/>
          <w:szCs w:val="24"/>
          <w:lang w:eastAsia="zh-CN" w:bidi="hi-IN"/>
        </w:rPr>
        <w:t>цами организующее и (или) осуществляющее обработку персональных данных, а также определяющее цели обработки персональных данных, состав персональных</w:t>
      </w:r>
      <w:r w:rsidRPr="00DE344D">
        <w:rPr>
          <w:rFonts w:ascii="Times New Roman" w:hAnsi="Times New Roman" w:cs="Times New Roman"/>
          <w:color w:val="000000" w:themeColor="text1"/>
          <w:sz w:val="24"/>
          <w:szCs w:val="24"/>
          <w:lang w:eastAsia="ru-RU"/>
        </w:rPr>
        <w:t xml:space="preserve"> данных, подлежащих обработке, действия (операции), совершаемые с персональными данными;</w:t>
      </w:r>
    </w:p>
    <w:p w14:paraId="6FD369AA" w14:textId="77777777" w:rsidR="00CD3414" w:rsidRPr="00E11F47" w:rsidRDefault="00CD3414" w:rsidP="00CD3414">
      <w:pPr>
        <w:autoSpaceDE w:val="0"/>
        <w:autoSpaceDN w:val="0"/>
        <w:adjustRightInd w:val="0"/>
        <w:spacing w:after="0" w:line="240" w:lineRule="auto"/>
        <w:jc w:val="both"/>
        <w:rPr>
          <w:rFonts w:ascii="Times New Roman" w:hAnsi="Times New Roman"/>
          <w:sz w:val="24"/>
          <w:szCs w:val="24"/>
        </w:rPr>
      </w:pPr>
    </w:p>
    <w:p w14:paraId="1C8997B2" w14:textId="77777777" w:rsidR="00CD3414" w:rsidRPr="00DE344D" w:rsidRDefault="00CD3414" w:rsidP="00CD3414">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hAnsi="Times New Roman" w:cs="Times New Roman"/>
          <w:b/>
          <w:bCs/>
          <w:color w:val="000000" w:themeColor="text1"/>
          <w:sz w:val="24"/>
          <w:szCs w:val="24"/>
          <w:lang w:eastAsia="ru-RU"/>
        </w:rPr>
        <w:t>Обработка персональных данных</w:t>
      </w:r>
      <w:r w:rsidRPr="00DE344D">
        <w:rPr>
          <w:rFonts w:ascii="Times New Roman" w:hAnsi="Times New Roman" w:cs="Times New Roman"/>
          <w:color w:val="000000" w:themeColor="text1"/>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w:t>
      </w:r>
      <w:r w:rsidRPr="00DE344D">
        <w:rPr>
          <w:rFonts w:ascii="Times New Roman" w:eastAsiaTheme="minorEastAsia" w:hAnsi="Times New Roman" w:cs="Times New Roman"/>
          <w:color w:val="000000" w:themeColor="text1"/>
          <w:sz w:val="24"/>
          <w:szCs w:val="24"/>
          <w:lang w:eastAsia="ru-RU"/>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14:paraId="658D4195" w14:textId="77777777" w:rsidR="00CD3414" w:rsidRPr="00DE344D" w:rsidRDefault="00CD3414" w:rsidP="00CD3414">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7719DAA0" w14:textId="77777777" w:rsidR="00CD3414" w:rsidRPr="00DE344D" w:rsidRDefault="00CD3414" w:rsidP="00CD3414">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hAnsi="Times New Roman" w:cs="Times New Roman"/>
          <w:b/>
          <w:bCs/>
          <w:color w:val="000000" w:themeColor="text1"/>
          <w:sz w:val="24"/>
          <w:szCs w:val="24"/>
          <w:lang w:eastAsia="ru-RU"/>
        </w:rPr>
        <w:t>Автоматизированная обработка персональных данных</w:t>
      </w:r>
      <w:r w:rsidRPr="00DE344D">
        <w:rPr>
          <w:rFonts w:ascii="Times New Roman" w:hAnsi="Times New Roman" w:cs="Times New Roman"/>
          <w:color w:val="000000" w:themeColor="text1"/>
          <w:sz w:val="24"/>
          <w:szCs w:val="24"/>
          <w:lang w:eastAsia="ru-RU"/>
        </w:rPr>
        <w:t xml:space="preserve"> – обработка персональных данных с помощью средств вычислительной техники;</w:t>
      </w:r>
    </w:p>
    <w:p w14:paraId="35E522BD" w14:textId="77777777" w:rsidR="00CD3414" w:rsidRPr="00DE344D" w:rsidRDefault="00CD3414" w:rsidP="00CD3414">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327274D1" w14:textId="77777777" w:rsidR="00CD3414" w:rsidRPr="00DE344D" w:rsidRDefault="00CD3414" w:rsidP="00CD3414">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hAnsi="Times New Roman" w:cs="Times New Roman"/>
          <w:b/>
          <w:bCs/>
          <w:color w:val="000000" w:themeColor="text1"/>
          <w:sz w:val="24"/>
          <w:szCs w:val="24"/>
          <w:lang w:eastAsia="ru-RU"/>
        </w:rPr>
        <w:t>Распространение персональных данных</w:t>
      </w:r>
      <w:r w:rsidRPr="00DE344D">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неопределенному кругу лиц;</w:t>
      </w:r>
    </w:p>
    <w:p w14:paraId="6BF84CB1" w14:textId="77777777" w:rsidR="00CD3414" w:rsidRPr="00DE344D" w:rsidRDefault="00CD3414" w:rsidP="00CD3414">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2FA3092E" w14:textId="77777777" w:rsidR="00CD3414" w:rsidRPr="00DE344D" w:rsidRDefault="00CD3414" w:rsidP="00CD3414">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hAnsi="Times New Roman" w:cs="Times New Roman"/>
          <w:b/>
          <w:bCs/>
          <w:color w:val="000000" w:themeColor="text1"/>
          <w:sz w:val="24"/>
          <w:szCs w:val="24"/>
          <w:lang w:eastAsia="ru-RU"/>
        </w:rPr>
        <w:t>Предоставление персональных данных</w:t>
      </w:r>
      <w:r w:rsidRPr="00DE344D">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определенному лицу или определенному кругу лиц;</w:t>
      </w:r>
    </w:p>
    <w:p w14:paraId="1CA3EC53" w14:textId="77777777" w:rsidR="00CD3414" w:rsidRPr="00DE344D" w:rsidRDefault="00CD3414" w:rsidP="00CD3414">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57ADF1FC" w14:textId="77777777" w:rsidR="00CD3414" w:rsidRPr="00DE344D" w:rsidRDefault="00CD3414" w:rsidP="00CD3414">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hAnsi="Times New Roman" w:cs="Times New Roman"/>
          <w:b/>
          <w:bCs/>
          <w:color w:val="000000" w:themeColor="text1"/>
          <w:sz w:val="24"/>
          <w:szCs w:val="24"/>
          <w:lang w:eastAsia="ru-RU"/>
        </w:rPr>
        <w:t>Блокирование персональных данных</w:t>
      </w:r>
      <w:r w:rsidRPr="00DE344D">
        <w:rPr>
          <w:rFonts w:ascii="Times New Roman" w:hAnsi="Times New Roman" w:cs="Times New Roman"/>
          <w:color w:val="000000" w:themeColor="text1"/>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4729357A" w14:textId="77777777" w:rsidR="00CD3414" w:rsidRPr="00DE344D" w:rsidRDefault="00CD3414" w:rsidP="00CD3414">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12F55680" w14:textId="77777777" w:rsidR="00CD3414" w:rsidRPr="00DE344D" w:rsidRDefault="00CD3414" w:rsidP="00CD3414">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hAnsi="Times New Roman" w:cs="Times New Roman"/>
          <w:b/>
          <w:bCs/>
          <w:color w:val="000000" w:themeColor="text1"/>
          <w:sz w:val="24"/>
          <w:szCs w:val="24"/>
          <w:lang w:eastAsia="ru-RU"/>
        </w:rPr>
        <w:t>Уничтожение персональных данных</w:t>
      </w:r>
      <w:r w:rsidRPr="00DE344D">
        <w:rPr>
          <w:rFonts w:ascii="Times New Roman" w:hAnsi="Times New Roman" w:cs="Times New Roman"/>
          <w:color w:val="000000" w:themeColor="text1"/>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6904236C" w14:textId="77777777" w:rsidR="00CD3414" w:rsidRPr="00DE344D" w:rsidRDefault="00CD3414" w:rsidP="00CD3414">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5ECFC58B" w14:textId="77777777" w:rsidR="00CD3414" w:rsidRPr="00DE344D" w:rsidRDefault="00CD3414" w:rsidP="00CD3414">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hAnsi="Times New Roman" w:cs="Times New Roman"/>
          <w:b/>
          <w:bCs/>
          <w:color w:val="000000" w:themeColor="text1"/>
          <w:sz w:val="24"/>
          <w:szCs w:val="24"/>
          <w:lang w:eastAsia="ru-RU"/>
        </w:rPr>
        <w:t>Обезличивание персональных данных</w:t>
      </w:r>
      <w:r w:rsidRPr="00DE344D">
        <w:rPr>
          <w:rFonts w:ascii="Times New Roman" w:hAnsi="Times New Roman" w:cs="Times New Roman"/>
          <w:color w:val="000000" w:themeColor="text1"/>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w:t>
      </w:r>
      <w:r w:rsidRPr="00DE344D">
        <w:rPr>
          <w:rFonts w:ascii="Times New Roman" w:hAnsi="Times New Roman" w:cs="Times New Roman"/>
          <w:color w:val="000000" w:themeColor="text1"/>
          <w:sz w:val="24"/>
          <w:szCs w:val="24"/>
          <w:lang w:eastAsia="ru-RU"/>
        </w:rPr>
        <w:lastRenderedPageBreak/>
        <w:t>конкретному субъекту персональных данных;</w:t>
      </w:r>
    </w:p>
    <w:p w14:paraId="63DA4122" w14:textId="77777777" w:rsidR="00CD3414" w:rsidRPr="00DE344D" w:rsidRDefault="00CD3414" w:rsidP="00CD3414">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470194CF" w14:textId="77777777" w:rsidR="00CD3414" w:rsidRPr="00DE344D" w:rsidRDefault="00CD3414" w:rsidP="00CD3414">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hAnsi="Times New Roman" w:cs="Times New Roman"/>
          <w:b/>
          <w:bCs/>
          <w:color w:val="000000" w:themeColor="text1"/>
          <w:sz w:val="24"/>
          <w:szCs w:val="24"/>
          <w:lang w:eastAsia="ru-RU"/>
        </w:rPr>
        <w:t>Информационная система персональных данных</w:t>
      </w:r>
      <w:r w:rsidRPr="00DE344D">
        <w:rPr>
          <w:rFonts w:ascii="Times New Roman" w:hAnsi="Times New Roman" w:cs="Times New Roman"/>
          <w:color w:val="000000" w:themeColor="text1"/>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2B6B2C6" w14:textId="77777777" w:rsidR="00CD3414" w:rsidRPr="00DE344D" w:rsidRDefault="00CD3414" w:rsidP="00CD3414">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55F52D25" w14:textId="77777777" w:rsidR="00CD3414" w:rsidRPr="00DE344D" w:rsidRDefault="00CD3414" w:rsidP="00CD3414">
      <w:pPr>
        <w:suppressAutoHyphens/>
        <w:spacing w:after="0" w:line="240" w:lineRule="auto"/>
        <w:contextualSpacing/>
        <w:jc w:val="both"/>
        <w:rPr>
          <w:rFonts w:ascii="Times New Roman" w:eastAsia="Times New Roman" w:hAnsi="Times New Roman" w:cs="Times New Roman"/>
          <w:color w:val="000000" w:themeColor="text1"/>
          <w:sz w:val="24"/>
          <w:szCs w:val="24"/>
          <w:lang w:eastAsia="ru-RU"/>
        </w:rPr>
      </w:pPr>
      <w:r w:rsidRPr="00DE344D">
        <w:rPr>
          <w:rFonts w:ascii="Times New Roman" w:hAnsi="Times New Roman" w:cs="Times New Roman"/>
          <w:b/>
          <w:bCs/>
          <w:color w:val="000000" w:themeColor="text1"/>
          <w:sz w:val="24"/>
          <w:szCs w:val="24"/>
          <w:lang w:eastAsia="ru-RU"/>
        </w:rPr>
        <w:t>Трансграничная передача персональных данных</w:t>
      </w:r>
      <w:r w:rsidRPr="00DE344D">
        <w:rPr>
          <w:rFonts w:ascii="Times New Roman" w:hAnsi="Times New Roman" w:cs="Times New Roman"/>
          <w:color w:val="000000" w:themeColor="text1"/>
          <w:sz w:val="24"/>
          <w:szCs w:val="24"/>
          <w:lang w:eastAsia="ru-RU"/>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39D1CEC4" w14:textId="77777777" w:rsidR="00CD3414" w:rsidRPr="00DE344D" w:rsidRDefault="00CD3414" w:rsidP="00CD3414">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40F60560" w14:textId="77777777" w:rsidR="00CD3414" w:rsidRPr="00DE344D" w:rsidRDefault="00CD3414" w:rsidP="00CD3414">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r w:rsidRPr="00DE344D">
        <w:rPr>
          <w:rFonts w:ascii="Times New Roman" w:eastAsia="SimSun" w:hAnsi="Times New Roman" w:cs="Times New Roman"/>
          <w:color w:val="000000" w:themeColor="text1"/>
          <w:kern w:val="2"/>
          <w:sz w:val="24"/>
          <w:szCs w:val="24"/>
          <w:lang w:eastAsia="zh-CN" w:bidi="hi-IN"/>
        </w:rPr>
        <w:t>1.4. Основные права и обязанности Оператора.</w:t>
      </w:r>
    </w:p>
    <w:p w14:paraId="39391B5A" w14:textId="77777777" w:rsidR="00CD3414" w:rsidRPr="00DE344D" w:rsidRDefault="00CD3414" w:rsidP="00CD3414">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5EDB1F9D" w14:textId="77777777" w:rsidR="00CD3414" w:rsidRPr="00DE344D" w:rsidRDefault="00CD3414" w:rsidP="00CD3414">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1.4.1. Оператор имеет право:</w:t>
      </w:r>
    </w:p>
    <w:p w14:paraId="1758B4A9" w14:textId="77777777" w:rsidR="00CD3414" w:rsidRPr="00DE344D" w:rsidRDefault="00CD3414" w:rsidP="00CD3414">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41177D14" w14:textId="77777777" w:rsidR="00CD3414" w:rsidRPr="00DE344D" w:rsidRDefault="00CD3414" w:rsidP="00CD3414">
      <w:pPr>
        <w:pStyle w:val="a7"/>
        <w:widowControl/>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3D263F42" w14:textId="77777777" w:rsidR="00CD3414" w:rsidRPr="00DE344D" w:rsidRDefault="00CD3414" w:rsidP="00CD3414">
      <w:pPr>
        <w:pStyle w:val="a7"/>
        <w:widowControl/>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
    <w:p w14:paraId="7F559C64" w14:textId="77777777" w:rsidR="00CD3414" w:rsidRPr="00DE344D" w:rsidRDefault="00CD3414" w:rsidP="00CD3414">
      <w:pPr>
        <w:pStyle w:val="a7"/>
        <w:widowControl/>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125DAB3B" w14:textId="77777777" w:rsidR="00CD3414" w:rsidRPr="00DE344D" w:rsidRDefault="00CD3414" w:rsidP="00CD3414">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2E7EB680" w14:textId="77777777" w:rsidR="00CD3414" w:rsidRPr="00DE344D" w:rsidRDefault="00CD3414" w:rsidP="00CD3414">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1.4.2. Оператор обязан:</w:t>
      </w:r>
    </w:p>
    <w:p w14:paraId="4E2C0B97" w14:textId="77777777" w:rsidR="00CD3414" w:rsidRPr="00DE344D" w:rsidRDefault="00CD3414" w:rsidP="00CD3414">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0AC57773" w14:textId="77777777" w:rsidR="00CD3414" w:rsidRPr="00DE344D" w:rsidRDefault="00CD3414" w:rsidP="00CD3414">
      <w:pPr>
        <w:pStyle w:val="a7"/>
        <w:widowControl/>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организовывать обработку персональных данных в соответствии с требованиями Закона о персональных данных;</w:t>
      </w:r>
    </w:p>
    <w:p w14:paraId="54843737" w14:textId="77777777" w:rsidR="00CD3414" w:rsidRPr="00DE344D" w:rsidRDefault="00CD3414" w:rsidP="00CD3414">
      <w:pPr>
        <w:pStyle w:val="a7"/>
        <w:widowControl/>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6F471AE9" w14:textId="77777777" w:rsidR="00CD3414" w:rsidRPr="00DE344D" w:rsidRDefault="00CD3414" w:rsidP="00CD3414">
      <w:pPr>
        <w:pStyle w:val="a7"/>
        <w:widowControl/>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сообщать в уполномоченный орган по защите прав субъектов персональных данных (далее – «Роскомнадзор») по запросу этого органа необходимую информацию в течение 10 рабочих дней с даты получения такого запроса.</w:t>
      </w:r>
    </w:p>
    <w:p w14:paraId="15E045FF" w14:textId="77777777" w:rsidR="00CD3414" w:rsidRPr="00DE344D" w:rsidRDefault="00CD3414" w:rsidP="00CD3414">
      <w:pPr>
        <w:autoSpaceDE w:val="0"/>
        <w:autoSpaceDN w:val="0"/>
        <w:adjustRightInd w:val="0"/>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57EA09F2"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1.5. Основные права Субъектов персональных данных. Субъект персональных данных имеет право:</w:t>
      </w:r>
    </w:p>
    <w:p w14:paraId="488C7F9A" w14:textId="77777777" w:rsidR="00CD3414" w:rsidRPr="00DE344D" w:rsidRDefault="00CD3414" w:rsidP="00CD3414">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510805FE" w14:textId="77777777" w:rsidR="00CD3414" w:rsidRPr="00DE344D" w:rsidRDefault="00CD3414" w:rsidP="00CD3414">
      <w:pPr>
        <w:pStyle w:val="a7"/>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Theme="minorEastAsia" w:hAnsi="Times New Roman" w:cs="Times New Roman"/>
          <w:color w:val="000000" w:themeColor="text1"/>
          <w:sz w:val="24"/>
          <w:szCs w:val="24"/>
          <w:lang w:eastAsia="ru-RU"/>
        </w:rPr>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w:t>
      </w:r>
      <w:r w:rsidRPr="00DE344D">
        <w:rPr>
          <w:rFonts w:ascii="Times New Roman" w:hAnsi="Times New Roman" w:cs="Times New Roman"/>
          <w:color w:val="000000" w:themeColor="text1"/>
          <w:sz w:val="24"/>
          <w:szCs w:val="24"/>
          <w:lang w:eastAsia="ru-RU"/>
        </w:rPr>
        <w:t xml:space="preserve">Субъекту персональных данных </w:t>
      </w:r>
      <w:r w:rsidRPr="00DE344D">
        <w:rPr>
          <w:rFonts w:ascii="Times New Roman" w:eastAsiaTheme="minorEastAsia" w:hAnsi="Times New Roman" w:cs="Times New Roman"/>
          <w:color w:val="000000" w:themeColor="text1"/>
          <w:sz w:val="24"/>
          <w:szCs w:val="24"/>
          <w:lang w:eastAsia="ru-RU"/>
        </w:rPr>
        <w:t xml:space="preserve">Оператором в доступной форме, и в них не должны содержаться персональные данные, относящиеся к другим </w:t>
      </w:r>
      <w:r w:rsidRPr="00DE344D">
        <w:rPr>
          <w:rFonts w:ascii="Times New Roman" w:hAnsi="Times New Roman" w:cs="Times New Roman"/>
          <w:color w:val="000000" w:themeColor="text1"/>
          <w:sz w:val="24"/>
          <w:szCs w:val="24"/>
          <w:lang w:eastAsia="ru-RU"/>
        </w:rPr>
        <w:t>Субъектам персональных данных</w:t>
      </w:r>
      <w:r w:rsidRPr="00DE344D">
        <w:rPr>
          <w:rFonts w:ascii="Times New Roman" w:eastAsiaTheme="minorEastAsia" w:hAnsi="Times New Roman" w:cs="Times New Roman"/>
          <w:color w:val="000000" w:themeColor="text1"/>
          <w:sz w:val="24"/>
          <w:szCs w:val="24"/>
          <w:lang w:eastAsia="ru-RU"/>
        </w:rPr>
        <w:t>,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3BDAD351" w14:textId="77777777" w:rsidR="00CD3414" w:rsidRPr="00DE344D" w:rsidRDefault="00CD3414" w:rsidP="00CD3414">
      <w:pPr>
        <w:pStyle w:val="a7"/>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Theme="minorEastAsia" w:hAnsi="Times New Roman" w:cs="Times New Roman"/>
          <w:color w:val="000000" w:themeColor="text1"/>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4E98F6F" w14:textId="77777777" w:rsidR="00CD3414" w:rsidRPr="00DE344D" w:rsidRDefault="00CD3414" w:rsidP="00CD3414">
      <w:pPr>
        <w:pStyle w:val="a7"/>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Theme="minorEastAsia" w:hAnsi="Times New Roman" w:cs="Times New Roman"/>
          <w:color w:val="000000" w:themeColor="text1"/>
          <w:sz w:val="24"/>
          <w:szCs w:val="24"/>
          <w:lang w:eastAsia="ru-RU"/>
        </w:rPr>
        <w:t>обжаловать в Роскомнадзоре или в судебном порядке неправомерные действия или бездействие Оператора при обработке его персональных данных.</w:t>
      </w:r>
    </w:p>
    <w:p w14:paraId="1F307A54"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1D1BCAA" w14:textId="33DC4594" w:rsidR="00CD3414" w:rsidRPr="00E11F47" w:rsidRDefault="00CD3414" w:rsidP="00077C60">
      <w:pPr>
        <w:autoSpaceDE w:val="0"/>
        <w:autoSpaceDN w:val="0"/>
        <w:adjustRightInd w:val="0"/>
        <w:spacing w:after="0" w:line="240" w:lineRule="auto"/>
        <w:rPr>
          <w:rFonts w:ascii="Times New Roman" w:hAnsi="Times New Roman"/>
          <w:sz w:val="24"/>
          <w:szCs w:val="24"/>
        </w:rPr>
      </w:pPr>
      <w:r w:rsidRPr="00DE344D">
        <w:rPr>
          <w:rFonts w:ascii="Times New Roman" w:eastAsiaTheme="minorEastAsia" w:hAnsi="Times New Roman" w:cs="Times New Roman"/>
          <w:color w:val="000000" w:themeColor="text1"/>
          <w:sz w:val="24"/>
          <w:szCs w:val="24"/>
          <w:lang w:eastAsia="ru-RU"/>
        </w:rPr>
        <w:t xml:space="preserve">Субъект персональных данных может реализовать права по получению информации, касающейся обработки его персональных данных, а также права по уточнению его персональных данных, их блокированию или уничтожению, обратившись к Оператору с соответствующим запросом по адресу: </w:t>
      </w:r>
      <w:r w:rsidR="00077C60" w:rsidRPr="00077C60">
        <w:rPr>
          <w:rFonts w:ascii="Times New Roman" w:hAnsi="Times New Roman" w:cs="Times New Roman"/>
          <w:color w:val="000000"/>
          <w:sz w:val="24"/>
          <w:szCs w:val="24"/>
        </w:rPr>
        <w:t>Московская</w:t>
      </w:r>
      <w:r w:rsidR="00077C60" w:rsidRPr="00077C60">
        <w:rPr>
          <w:rFonts w:ascii="Times New Roman" w:hAnsi="Times New Roman" w:cs="Times New Roman"/>
          <w:color w:val="000000"/>
          <w:sz w:val="24"/>
          <w:szCs w:val="24"/>
        </w:rPr>
        <w:t xml:space="preserve"> </w:t>
      </w:r>
      <w:r w:rsidR="00077C60" w:rsidRPr="00077C60">
        <w:rPr>
          <w:rFonts w:ascii="Times New Roman" w:hAnsi="Times New Roman" w:cs="Times New Roman"/>
          <w:color w:val="000000"/>
          <w:sz w:val="24"/>
          <w:szCs w:val="24"/>
        </w:rPr>
        <w:t>область, г. Одинцово,</w:t>
      </w:r>
      <w:r w:rsidR="00077C60" w:rsidRPr="00077C60">
        <w:rPr>
          <w:rFonts w:ascii="Times New Roman" w:hAnsi="Times New Roman" w:cs="Times New Roman"/>
          <w:color w:val="000000"/>
          <w:sz w:val="24"/>
          <w:szCs w:val="24"/>
        </w:rPr>
        <w:t xml:space="preserve"> </w:t>
      </w:r>
      <w:r w:rsidR="00077C60" w:rsidRPr="00077C60">
        <w:rPr>
          <w:rFonts w:ascii="Times New Roman" w:hAnsi="Times New Roman" w:cs="Times New Roman"/>
          <w:color w:val="000000"/>
          <w:sz w:val="24"/>
          <w:szCs w:val="24"/>
        </w:rPr>
        <w:t>ул. Вокзальная, д. 53, оф. 5</w:t>
      </w:r>
      <w:r w:rsidRPr="00077C60">
        <w:rPr>
          <w:rFonts w:ascii="Times New Roman" w:hAnsi="Times New Roman" w:cs="Times New Roman"/>
          <w:sz w:val="24"/>
          <w:szCs w:val="24"/>
        </w:rPr>
        <w:t xml:space="preserve">, </w:t>
      </w:r>
      <w:r w:rsidR="00077C60" w:rsidRPr="00077C60">
        <w:rPr>
          <w:rFonts w:ascii="Times New Roman" w:hAnsi="Times New Roman" w:cs="Times New Roman"/>
          <w:sz w:val="24"/>
          <w:szCs w:val="24"/>
        </w:rPr>
        <w:t>Интерьерная студия</w:t>
      </w:r>
      <w:r w:rsidRPr="00077C60">
        <w:rPr>
          <w:rFonts w:ascii="Times New Roman" w:hAnsi="Times New Roman" w:cs="Times New Roman"/>
          <w:sz w:val="24"/>
          <w:szCs w:val="24"/>
        </w:rPr>
        <w:t xml:space="preserve"> «</w:t>
      </w:r>
      <w:r w:rsidR="00077C60" w:rsidRPr="00077C60">
        <w:rPr>
          <w:rFonts w:ascii="Times New Roman" w:hAnsi="Times New Roman" w:cs="Times New Roman"/>
          <w:sz w:val="24"/>
          <w:szCs w:val="24"/>
          <w:lang w:val="en-US"/>
        </w:rPr>
        <w:t>F</w:t>
      </w:r>
      <w:proofErr w:type="spellStart"/>
      <w:r w:rsidR="00077C60" w:rsidRPr="00077C60">
        <w:rPr>
          <w:rFonts w:ascii="Times New Roman" w:hAnsi="Times New Roman" w:cs="Times New Roman"/>
          <w:sz w:val="24"/>
          <w:szCs w:val="24"/>
        </w:rPr>
        <w:t>ormamobile</w:t>
      </w:r>
      <w:proofErr w:type="spellEnd"/>
      <w:r w:rsidRPr="00077C60">
        <w:rPr>
          <w:rFonts w:ascii="Times New Roman" w:hAnsi="Times New Roman" w:cs="Times New Roman"/>
          <w:sz w:val="24"/>
          <w:szCs w:val="24"/>
        </w:rPr>
        <w:t>»</w:t>
      </w:r>
      <w:r w:rsidRPr="00077C60">
        <w:rPr>
          <w:rFonts w:ascii="Times New Roman" w:eastAsia="SimSun" w:hAnsi="Times New Roman" w:cs="Times New Roman"/>
          <w:color w:val="000000" w:themeColor="text1"/>
          <w:kern w:val="2"/>
          <w:sz w:val="24"/>
          <w:szCs w:val="24"/>
          <w:lang w:eastAsia="zh-CN" w:bidi="hi-IN"/>
        </w:rPr>
        <w:t xml:space="preserve"> </w:t>
      </w:r>
      <w:r w:rsidRPr="00077C60">
        <w:rPr>
          <w:rFonts w:ascii="Times New Roman" w:hAnsi="Times New Roman" w:cs="Times New Roman"/>
          <w:sz w:val="24"/>
          <w:szCs w:val="24"/>
        </w:rPr>
        <w:t xml:space="preserve">или путем обращения к Оператору с соответствующим запросом по электронной почте </w:t>
      </w:r>
      <w:hyperlink r:id="rId6" w:history="1">
        <w:r w:rsidR="00077C60" w:rsidRPr="00077C60">
          <w:rPr>
            <w:rStyle w:val="ad"/>
            <w:rFonts w:ascii="Times New Roman" w:hAnsi="Times New Roman" w:cs="Times New Roman"/>
            <w:color w:val="000000"/>
            <w:sz w:val="24"/>
            <w:szCs w:val="24"/>
          </w:rPr>
          <w:t>f.formamobile@yandex.ru</w:t>
        </w:r>
      </w:hyperlink>
      <w:r w:rsidRPr="00077C60">
        <w:rPr>
          <w:rFonts w:ascii="Times New Roman" w:hAnsi="Times New Roman" w:cs="Times New Roman"/>
          <w:sz w:val="24"/>
          <w:szCs w:val="24"/>
        </w:rPr>
        <w:t xml:space="preserve">. </w:t>
      </w:r>
      <w:r w:rsidRPr="00077C60">
        <w:rPr>
          <w:rFonts w:ascii="Times New Roman" w:eastAsiaTheme="minorEastAsia" w:hAnsi="Times New Roman" w:cs="Times New Roman"/>
          <w:color w:val="000000" w:themeColor="text1"/>
          <w:sz w:val="24"/>
          <w:szCs w:val="24"/>
          <w:lang w:eastAsia="ru-RU"/>
        </w:rPr>
        <w:t>В</w:t>
      </w:r>
      <w:r w:rsidRPr="00DE344D">
        <w:rPr>
          <w:rFonts w:ascii="Times New Roman" w:eastAsiaTheme="minorEastAsia" w:hAnsi="Times New Roman" w:cs="Times New Roman"/>
          <w:color w:val="000000" w:themeColor="text1"/>
          <w:sz w:val="24"/>
          <w:szCs w:val="24"/>
          <w:lang w:eastAsia="ru-RU"/>
        </w:rPr>
        <w:t xml:space="preserve"> обоих случаях запрос должен быть оформлен с соблюдением требований </w:t>
      </w:r>
      <w:r w:rsidRPr="00DE344D">
        <w:rPr>
          <w:rFonts w:ascii="Times New Roman" w:eastAsiaTheme="minorEastAsia" w:hAnsi="Times New Roman" w:cs="Times New Roman"/>
          <w:color w:val="000000" w:themeColor="text1"/>
          <w:sz w:val="24"/>
          <w:szCs w:val="24"/>
          <w:lang w:eastAsia="ru-RU"/>
        </w:rPr>
        <w:lastRenderedPageBreak/>
        <w:t>статьи 7.1. настоящей Политики</w:t>
      </w:r>
      <w:r w:rsidRPr="00DE344D">
        <w:rPr>
          <w:rFonts w:ascii="Times New Roman" w:eastAsia="SimSun" w:hAnsi="Times New Roman" w:cs="Times New Roman"/>
          <w:color w:val="000000" w:themeColor="text1"/>
          <w:kern w:val="2"/>
          <w:sz w:val="24"/>
          <w:szCs w:val="24"/>
          <w:lang w:eastAsia="zh-CN" w:bidi="hi-IN"/>
        </w:rPr>
        <w:t>.</w:t>
      </w:r>
    </w:p>
    <w:p w14:paraId="063F7890"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4C00E5A2"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1.6.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59764FF7"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AE6A7F3"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1.7. 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w:t>
      </w:r>
    </w:p>
    <w:p w14:paraId="6DC5DA5C" w14:textId="77777777" w:rsidR="00CD3414" w:rsidRPr="00DE344D" w:rsidRDefault="00CD3414" w:rsidP="00CD3414">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5A56E764"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b/>
          <w:color w:val="000000" w:themeColor="text1"/>
          <w:kern w:val="2"/>
          <w:sz w:val="24"/>
          <w:szCs w:val="24"/>
          <w:lang w:eastAsia="zh-CN" w:bidi="hi-IN"/>
        </w:rPr>
      </w:pPr>
      <w:r w:rsidRPr="00DE344D">
        <w:rPr>
          <w:rFonts w:ascii="Times New Roman" w:eastAsia="SimSun" w:hAnsi="Times New Roman" w:cs="Times New Roman"/>
          <w:b/>
          <w:color w:val="000000" w:themeColor="text1"/>
          <w:kern w:val="2"/>
          <w:sz w:val="24"/>
          <w:szCs w:val="24"/>
          <w:lang w:eastAsia="zh-CN" w:bidi="hi-IN"/>
        </w:rPr>
        <w:t xml:space="preserve">2. ПРИНЦИПЫ </w:t>
      </w:r>
      <w:r w:rsidRPr="00DE344D">
        <w:rPr>
          <w:rFonts w:ascii="Times New Roman" w:hAnsi="Times New Roman" w:cs="Times New Roman"/>
          <w:b/>
          <w:bCs/>
          <w:color w:val="000000" w:themeColor="text1"/>
          <w:sz w:val="24"/>
          <w:szCs w:val="24"/>
          <w:lang w:eastAsia="ru-RU"/>
        </w:rPr>
        <w:t>ОБРАБОТКИ ПЕРСОНАЛЬНЫХ ДАННЫХ</w:t>
      </w:r>
    </w:p>
    <w:p w14:paraId="52F7DDCA" w14:textId="77777777" w:rsidR="00CD3414" w:rsidRPr="00DE344D" w:rsidRDefault="00CD3414" w:rsidP="00CD3414">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0A046EE5"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2.1. Обработка персональных данных осуществляется Оператором в соответствии с требованиями законодательства Российской Федерации и на основе следующих принципов:</w:t>
      </w:r>
    </w:p>
    <w:p w14:paraId="671EF8DE"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A3E46E6"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законности и справедливой основы;</w:t>
      </w:r>
    </w:p>
    <w:p w14:paraId="3232AEC3"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ограничения обработки персональных данных достижением конкретных, заранее определённых и законных целей;</w:t>
      </w:r>
    </w:p>
    <w:p w14:paraId="5D673412"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недопущения обработки персональных данных, несовместимой с целями сбора персональных данных;</w:t>
      </w:r>
    </w:p>
    <w:p w14:paraId="5B459072"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недопущения объединения баз данных, содержащих персональные данные, обработка которых осуществляется в целях, несовместимых между собой;</w:t>
      </w:r>
    </w:p>
    <w:p w14:paraId="16C35390"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обработки только тех персональных данных, которые отвечают целям их обработки;</w:t>
      </w:r>
    </w:p>
    <w:p w14:paraId="5E696F3C"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соответствия содержания и объёма обрабатываемых персональных данных заявленным целям обработки;</w:t>
      </w:r>
    </w:p>
    <w:p w14:paraId="0DDD4C48"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недопущения обработки избыточных персональных данных по отношению к заявленным целям их обработки;</w:t>
      </w:r>
    </w:p>
    <w:p w14:paraId="7DC426D1"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обеспечения точности, достаточности и актуальности персональных данных по отношению к целям обработки персональных данных;</w:t>
      </w:r>
    </w:p>
    <w:p w14:paraId="691216C3" w14:textId="77777777" w:rsidR="00CD3414"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w:t>
      </w:r>
    </w:p>
    <w:p w14:paraId="760013D3" w14:textId="77777777" w:rsidR="00CD3414" w:rsidRDefault="00CD3414" w:rsidP="00CD3414">
      <w:pPr>
        <w:suppressAutoHyphens/>
        <w:spacing w:after="0" w:line="240" w:lineRule="auto"/>
        <w:jc w:val="both"/>
        <w:rPr>
          <w:rFonts w:ascii="Times New Roman" w:eastAsia="SimSun" w:hAnsi="Times New Roman" w:cs="Times New Roman"/>
          <w:color w:val="000000" w:themeColor="text1"/>
          <w:kern w:val="2"/>
          <w:sz w:val="24"/>
          <w:szCs w:val="24"/>
          <w:lang w:eastAsia="zh-CN" w:bidi="hi-IN"/>
        </w:rPr>
      </w:pPr>
    </w:p>
    <w:p w14:paraId="7C056F73" w14:textId="77777777" w:rsidR="00CD3414" w:rsidRPr="001C3A60" w:rsidRDefault="00CD3414" w:rsidP="00CD3414">
      <w:pPr>
        <w:suppressAutoHyphens/>
        <w:spacing w:after="0" w:line="240" w:lineRule="auto"/>
        <w:jc w:val="both"/>
        <w:rPr>
          <w:rFonts w:ascii="Times New Roman" w:eastAsia="SimSun" w:hAnsi="Times New Roman" w:cs="Times New Roman"/>
          <w:color w:val="000000" w:themeColor="text1"/>
          <w:kern w:val="2"/>
          <w:sz w:val="24"/>
          <w:szCs w:val="24"/>
          <w:lang w:eastAsia="zh-CN" w:bidi="hi-IN"/>
        </w:rPr>
      </w:pPr>
    </w:p>
    <w:p w14:paraId="77917AE5" w14:textId="77777777" w:rsidR="00CD3414" w:rsidRPr="00DE344D" w:rsidRDefault="00CD3414" w:rsidP="00CD3414">
      <w:pPr>
        <w:autoSpaceDE w:val="0"/>
        <w:autoSpaceDN w:val="0"/>
        <w:adjustRightInd w:val="0"/>
        <w:spacing w:after="0" w:line="240" w:lineRule="auto"/>
        <w:contextualSpacing/>
        <w:jc w:val="both"/>
        <w:rPr>
          <w:rFonts w:ascii="Times New Roman" w:hAnsi="Times New Roman" w:cs="Times New Roman"/>
          <w:b/>
          <w:color w:val="000000" w:themeColor="text1"/>
          <w:sz w:val="24"/>
          <w:szCs w:val="24"/>
          <w:lang w:eastAsia="ru-RU"/>
        </w:rPr>
      </w:pPr>
      <w:r w:rsidRPr="00DE344D">
        <w:rPr>
          <w:rFonts w:ascii="Times New Roman" w:hAnsi="Times New Roman" w:cs="Times New Roman"/>
          <w:b/>
          <w:bCs/>
          <w:color w:val="000000" w:themeColor="text1"/>
          <w:sz w:val="24"/>
          <w:szCs w:val="24"/>
          <w:lang w:eastAsia="ru-RU"/>
        </w:rPr>
        <w:t>3. ПРАВОВЫЕ ОСНОВАНИЯ ОБРАБОТКИ ПЕРСОНАЛЬНЫХ ДАННЫХ</w:t>
      </w:r>
    </w:p>
    <w:p w14:paraId="2324A797" w14:textId="77777777" w:rsidR="00CD3414" w:rsidRPr="00DE344D" w:rsidRDefault="00CD3414" w:rsidP="00CD3414">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503E2432"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7AFF71EB"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4C249D2" w14:textId="77777777" w:rsidR="00CD3414" w:rsidRPr="00DE344D" w:rsidRDefault="00CD3414" w:rsidP="00CD3414">
      <w:pPr>
        <w:pStyle w:val="a7"/>
        <w:widowControl/>
        <w:numPr>
          <w:ilvl w:val="0"/>
          <w:numId w:val="6"/>
        </w:numPr>
        <w:spacing w:after="0" w:line="240" w:lineRule="auto"/>
        <w:ind w:left="0" w:firstLine="0"/>
        <w:jc w:val="both"/>
        <w:rPr>
          <w:rFonts w:ascii="Times New Roman" w:eastAsiaTheme="minorEastAsia" w:hAnsi="Times New Roman" w:cs="Times New Roman"/>
          <w:sz w:val="24"/>
          <w:szCs w:val="24"/>
          <w:lang w:eastAsia="ru-RU"/>
        </w:rPr>
      </w:pPr>
      <w:bookmarkStart w:id="2" w:name="_Hlk118032231"/>
      <w:r w:rsidRPr="00DE344D">
        <w:rPr>
          <w:rFonts w:ascii="Times New Roman" w:eastAsiaTheme="minorEastAsia" w:hAnsi="Times New Roman" w:cs="Times New Roman"/>
          <w:sz w:val="24"/>
          <w:szCs w:val="24"/>
          <w:lang w:eastAsia="ru-RU"/>
        </w:rPr>
        <w:t>Конституция Российской Федерации;</w:t>
      </w:r>
    </w:p>
    <w:p w14:paraId="1C96C419" w14:textId="77777777" w:rsidR="00CD3414" w:rsidRPr="00DE344D" w:rsidRDefault="00CD3414" w:rsidP="00CD3414">
      <w:pPr>
        <w:pStyle w:val="a7"/>
        <w:widowControl/>
        <w:numPr>
          <w:ilvl w:val="0"/>
          <w:numId w:val="6"/>
        </w:numPr>
        <w:spacing w:after="0" w:line="240" w:lineRule="auto"/>
        <w:ind w:left="0" w:firstLine="0"/>
        <w:jc w:val="both"/>
        <w:rPr>
          <w:rFonts w:ascii="Times New Roman" w:eastAsiaTheme="minorEastAsia" w:hAnsi="Times New Roman" w:cs="Times New Roman"/>
          <w:sz w:val="24"/>
          <w:szCs w:val="24"/>
          <w:lang w:eastAsia="ru-RU"/>
        </w:rPr>
      </w:pPr>
      <w:bookmarkStart w:id="3" w:name="_Hlk113737567"/>
      <w:r w:rsidRPr="00DE344D">
        <w:rPr>
          <w:rFonts w:ascii="Times New Roman" w:eastAsiaTheme="minorEastAsia" w:hAnsi="Times New Roman" w:cs="Times New Roman"/>
          <w:sz w:val="24"/>
          <w:szCs w:val="24"/>
          <w:lang w:eastAsia="ru-RU"/>
        </w:rPr>
        <w:t>Трудовой кодекс Российской Федерации;</w:t>
      </w:r>
    </w:p>
    <w:bookmarkEnd w:id="3"/>
    <w:p w14:paraId="5EEDBF82" w14:textId="77777777" w:rsidR="00CD3414" w:rsidRPr="00DE344D" w:rsidRDefault="00CD3414" w:rsidP="00CD3414">
      <w:pPr>
        <w:pStyle w:val="a7"/>
        <w:widowControl/>
        <w:numPr>
          <w:ilvl w:val="0"/>
          <w:numId w:val="6"/>
        </w:numPr>
        <w:spacing w:after="0" w:line="240" w:lineRule="auto"/>
        <w:ind w:left="0" w:firstLine="0"/>
        <w:jc w:val="both"/>
        <w:rPr>
          <w:rFonts w:ascii="Times New Roman" w:eastAsiaTheme="minorEastAsia" w:hAnsi="Times New Roman" w:cs="Times New Roman"/>
          <w:sz w:val="24"/>
          <w:szCs w:val="24"/>
          <w:lang w:eastAsia="ru-RU"/>
        </w:rPr>
      </w:pPr>
      <w:r w:rsidRPr="00DE344D">
        <w:rPr>
          <w:rFonts w:ascii="Times New Roman" w:hAnsi="Times New Roman" w:cs="Times New Roman"/>
          <w:sz w:val="24"/>
          <w:szCs w:val="24"/>
        </w:rPr>
        <w:t>Гражданский Кодекс Российской Федерации;</w:t>
      </w:r>
    </w:p>
    <w:p w14:paraId="61D8C28E" w14:textId="77777777" w:rsidR="00CD3414" w:rsidRPr="00DE344D" w:rsidRDefault="00CD3414" w:rsidP="00CD3414">
      <w:pPr>
        <w:pStyle w:val="a7"/>
        <w:widowControl/>
        <w:numPr>
          <w:ilvl w:val="0"/>
          <w:numId w:val="6"/>
        </w:numPr>
        <w:spacing w:after="0" w:line="240" w:lineRule="auto"/>
        <w:ind w:left="0" w:firstLine="0"/>
        <w:jc w:val="both"/>
        <w:rPr>
          <w:rFonts w:ascii="Times New Roman" w:hAnsi="Times New Roman" w:cs="Times New Roman"/>
          <w:sz w:val="24"/>
          <w:szCs w:val="24"/>
        </w:rPr>
      </w:pPr>
      <w:r w:rsidRPr="00DE344D">
        <w:rPr>
          <w:rFonts w:ascii="Times New Roman" w:eastAsiaTheme="minorEastAsia" w:hAnsi="Times New Roman" w:cs="Times New Roman"/>
          <w:sz w:val="24"/>
          <w:szCs w:val="24"/>
          <w:lang w:eastAsia="ru-RU"/>
        </w:rPr>
        <w:t>Налоговый кодекс Российской Федерации;</w:t>
      </w:r>
    </w:p>
    <w:p w14:paraId="53ACA3BE" w14:textId="77777777" w:rsidR="00CD3414" w:rsidRPr="00DE344D" w:rsidRDefault="00CD3414" w:rsidP="00CD3414">
      <w:pPr>
        <w:pStyle w:val="a7"/>
        <w:widowControl/>
        <w:numPr>
          <w:ilvl w:val="0"/>
          <w:numId w:val="6"/>
        </w:numPr>
        <w:spacing w:after="0" w:line="240" w:lineRule="auto"/>
        <w:ind w:left="0" w:firstLine="0"/>
        <w:jc w:val="both"/>
        <w:rPr>
          <w:rFonts w:ascii="Times New Roman" w:eastAsiaTheme="minorEastAsia" w:hAnsi="Times New Roman" w:cs="Times New Roman"/>
          <w:sz w:val="24"/>
          <w:szCs w:val="24"/>
          <w:lang w:eastAsia="ru-RU"/>
        </w:rPr>
      </w:pPr>
      <w:r w:rsidRPr="00DE344D">
        <w:rPr>
          <w:rFonts w:ascii="Times New Roman" w:eastAsiaTheme="minorEastAsia" w:hAnsi="Times New Roman" w:cs="Times New Roman"/>
          <w:sz w:val="24"/>
          <w:szCs w:val="24"/>
          <w:lang w:eastAsia="ru-RU"/>
        </w:rPr>
        <w:t>Федеральный закон от 6 декабря 2011 г. № 402-ФЗ «О бухгалтерском учёте»;</w:t>
      </w:r>
    </w:p>
    <w:p w14:paraId="211287EB" w14:textId="77777777" w:rsidR="00CD3414" w:rsidRPr="00DE344D" w:rsidRDefault="00CD3414" w:rsidP="00CD3414">
      <w:pPr>
        <w:pStyle w:val="a7"/>
        <w:widowControl/>
        <w:numPr>
          <w:ilvl w:val="0"/>
          <w:numId w:val="6"/>
        </w:numPr>
        <w:spacing w:line="240" w:lineRule="auto"/>
        <w:ind w:left="0" w:firstLine="0"/>
        <w:jc w:val="both"/>
        <w:rPr>
          <w:rFonts w:ascii="Times New Roman" w:hAnsi="Times New Roman" w:cs="Times New Roman"/>
          <w:sz w:val="24"/>
          <w:szCs w:val="24"/>
        </w:rPr>
      </w:pPr>
      <w:r w:rsidRPr="00DE344D">
        <w:rPr>
          <w:rFonts w:ascii="Times New Roman" w:eastAsiaTheme="minorEastAsia" w:hAnsi="Times New Roman" w:cs="Times New Roman"/>
          <w:color w:val="000000" w:themeColor="text1"/>
          <w:sz w:val="24"/>
          <w:szCs w:val="24"/>
          <w:lang w:eastAsia="ru-RU"/>
        </w:rPr>
        <w:t>иные нормативные правовые акты, регулирующие отношения, связанные с деятельностью Оператора.</w:t>
      </w:r>
    </w:p>
    <w:p w14:paraId="5EF4F851" w14:textId="77777777" w:rsidR="00CD3414" w:rsidRPr="00DE344D" w:rsidRDefault="00CD3414" w:rsidP="00CD3414">
      <w:pPr>
        <w:pStyle w:val="a7"/>
        <w:spacing w:line="240" w:lineRule="auto"/>
        <w:ind w:left="0"/>
        <w:jc w:val="both"/>
        <w:rPr>
          <w:rFonts w:ascii="Times New Roman" w:hAnsi="Times New Roman" w:cs="Times New Roman"/>
          <w:sz w:val="24"/>
          <w:szCs w:val="24"/>
        </w:rPr>
      </w:pPr>
    </w:p>
    <w:p w14:paraId="76E7333C" w14:textId="77777777" w:rsidR="00CD3414" w:rsidRPr="00DE344D" w:rsidRDefault="00CD3414" w:rsidP="00CD3414">
      <w:pPr>
        <w:pStyle w:val="a7"/>
        <w:autoSpaceDE w:val="0"/>
        <w:autoSpaceDN w:val="0"/>
        <w:adjustRightInd w:val="0"/>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3.2. Правовым основанием обработки персональных данных также являются:</w:t>
      </w:r>
    </w:p>
    <w:p w14:paraId="1EA56FA6" w14:textId="77777777" w:rsidR="00CD3414" w:rsidRPr="00DE344D" w:rsidRDefault="00CD3414" w:rsidP="00CD3414">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договоры, заключаемые с Субъектом персональных данных;</w:t>
      </w:r>
    </w:p>
    <w:p w14:paraId="4BB8E788" w14:textId="77777777" w:rsidR="00CD3414" w:rsidRPr="00DE344D" w:rsidRDefault="00CD3414" w:rsidP="00CD3414">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согласие Субъекта персональных данных на обработку персональных данных.</w:t>
      </w:r>
    </w:p>
    <w:p w14:paraId="0F97170A" w14:textId="77777777" w:rsidR="00CD3414" w:rsidRPr="00DE344D" w:rsidRDefault="00CD3414" w:rsidP="00CD3414">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325B8AD0" w14:textId="77777777" w:rsidR="00CD3414" w:rsidRPr="00DE344D" w:rsidRDefault="00CD3414" w:rsidP="00CD3414">
      <w:pPr>
        <w:pStyle w:val="a7"/>
        <w:autoSpaceDE w:val="0"/>
        <w:autoSpaceDN w:val="0"/>
        <w:adjustRightInd w:val="0"/>
        <w:spacing w:after="0" w:line="240" w:lineRule="auto"/>
        <w:ind w:left="0"/>
        <w:jc w:val="both"/>
        <w:rPr>
          <w:rFonts w:ascii="Times New Roman" w:hAnsi="Times New Roman" w:cs="Times New Roman"/>
          <w:color w:val="000000" w:themeColor="text1"/>
          <w:sz w:val="24"/>
          <w:szCs w:val="24"/>
          <w:lang w:eastAsia="ru-RU"/>
        </w:rPr>
      </w:pPr>
      <w:r w:rsidRPr="00DE344D">
        <w:rPr>
          <w:rFonts w:ascii="Times New Roman" w:hAnsi="Times New Roman" w:cs="Times New Roman"/>
          <w:b/>
          <w:bCs/>
          <w:color w:val="000000" w:themeColor="text1"/>
          <w:sz w:val="24"/>
          <w:szCs w:val="24"/>
          <w:lang w:eastAsia="ru-RU"/>
        </w:rPr>
        <w:t>4. ЦЕЛИ И УСЛОВИЯ ОБРАБОТКИ ПЕРСОНАЛЬНЫХ ДАННЫХ</w:t>
      </w:r>
    </w:p>
    <w:p w14:paraId="7CE91F88" w14:textId="77777777" w:rsidR="00CD3414" w:rsidRPr="00DE344D" w:rsidRDefault="00CD3414" w:rsidP="00CD3414">
      <w:pPr>
        <w:pStyle w:val="a7"/>
        <w:autoSpaceDE w:val="0"/>
        <w:autoSpaceDN w:val="0"/>
        <w:adjustRightInd w:val="0"/>
        <w:spacing w:after="0" w:line="240" w:lineRule="auto"/>
        <w:ind w:left="0"/>
        <w:rPr>
          <w:rFonts w:ascii="Times New Roman" w:hAnsi="Times New Roman" w:cs="Times New Roman"/>
          <w:color w:val="000000" w:themeColor="text1"/>
          <w:sz w:val="24"/>
          <w:szCs w:val="24"/>
          <w:lang w:eastAsia="ru-RU"/>
        </w:rPr>
      </w:pPr>
    </w:p>
    <w:p w14:paraId="166B99AC"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4.1.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Обработке подлежат только персональные данные, которые отвечают целям их обработки.</w:t>
      </w:r>
    </w:p>
    <w:p w14:paraId="38F3194D"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611E7331"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lastRenderedPageBreak/>
        <w:t>4.2. Содержание и объем обрабатываемых персональных данных должны соответствовать заявленным целям обработки, предусмотренным в настоящем разделе. Обрабатываемые персональные данные не должны быть избыточными по отношению к заявленным целям их обработки.</w:t>
      </w:r>
    </w:p>
    <w:p w14:paraId="6835FEEF"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A81F262"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4.3. В соответствии с настоящей Политикой Оператор может обрабатывать персональные данные, принадлежащих следующим категориям Субъектов персональных данных:</w:t>
      </w:r>
    </w:p>
    <w:p w14:paraId="663C9874"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DB187E9" w14:textId="77777777" w:rsidR="00CD3414" w:rsidRPr="00DE344D" w:rsidRDefault="00CD3414" w:rsidP="00CD3414">
      <w:pPr>
        <w:pStyle w:val="a7"/>
        <w:widowControl/>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4" w:name="_Hlk113737588"/>
      <w:r w:rsidRPr="00DE344D">
        <w:rPr>
          <w:rFonts w:ascii="Times New Roman" w:eastAsia="SimSun" w:hAnsi="Times New Roman" w:cs="Times New Roman"/>
          <w:color w:val="000000" w:themeColor="text1"/>
          <w:kern w:val="2"/>
          <w:sz w:val="24"/>
          <w:szCs w:val="24"/>
          <w:lang w:eastAsia="zh-CN" w:bidi="hi-IN"/>
        </w:rPr>
        <w:t>Работникам Оператора.</w:t>
      </w:r>
    </w:p>
    <w:bookmarkEnd w:id="4"/>
    <w:p w14:paraId="5EB7D374" w14:textId="77777777" w:rsidR="00CD3414" w:rsidRPr="00DE344D" w:rsidRDefault="00CD3414" w:rsidP="00CD3414">
      <w:pPr>
        <w:pStyle w:val="a7"/>
        <w:widowControl/>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Соискателям на вакантные должности Оператора.</w:t>
      </w:r>
    </w:p>
    <w:p w14:paraId="4D37F2DD" w14:textId="77777777" w:rsidR="00CD3414" w:rsidRPr="00DE344D" w:rsidRDefault="00CD3414" w:rsidP="00CD3414">
      <w:pPr>
        <w:pStyle w:val="a7"/>
        <w:widowControl/>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5" w:name="_Hlk113737599"/>
      <w:r w:rsidRPr="00DE344D">
        <w:rPr>
          <w:rFonts w:ascii="Times New Roman" w:eastAsia="SimSun" w:hAnsi="Times New Roman" w:cs="Times New Roman"/>
          <w:color w:val="000000" w:themeColor="text1"/>
          <w:kern w:val="2"/>
          <w:sz w:val="24"/>
          <w:szCs w:val="24"/>
          <w:lang w:eastAsia="zh-CN" w:bidi="hi-IN"/>
        </w:rPr>
        <w:t>Контрагентам Оператора (физическим лицам).</w:t>
      </w:r>
    </w:p>
    <w:p w14:paraId="766CED6F" w14:textId="77777777" w:rsidR="00CD3414" w:rsidRPr="00DE344D" w:rsidRDefault="00CD3414" w:rsidP="00CD3414">
      <w:pPr>
        <w:pStyle w:val="a7"/>
        <w:widowControl/>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Представителям (работникам) контрагентов Оператора (юридических лиц и индивидуальных предпринимателей).</w:t>
      </w:r>
    </w:p>
    <w:p w14:paraId="4BDDC3C5" w14:textId="77777777" w:rsidR="00CD3414" w:rsidRPr="00DE344D" w:rsidRDefault="00CD3414" w:rsidP="00CD3414">
      <w:pPr>
        <w:pStyle w:val="a7"/>
        <w:widowControl/>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Клиентам Оператора.</w:t>
      </w:r>
    </w:p>
    <w:p w14:paraId="15AC2D91" w14:textId="77777777" w:rsidR="00CD3414" w:rsidRPr="00DE344D" w:rsidRDefault="00CD3414" w:rsidP="00CD3414">
      <w:pPr>
        <w:pStyle w:val="a7"/>
        <w:widowControl/>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Пользователям Сайта Оператора.</w:t>
      </w:r>
    </w:p>
    <w:bookmarkEnd w:id="5"/>
    <w:p w14:paraId="095CD4B8"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49593D6E" w14:textId="77777777" w:rsidR="00CD3414" w:rsidRPr="00DE344D" w:rsidRDefault="00CD3414" w:rsidP="00CD3414">
      <w:pPr>
        <w:pStyle w:val="a7"/>
        <w:widowControl/>
        <w:numPr>
          <w:ilvl w:val="2"/>
          <w:numId w:val="13"/>
        </w:numPr>
        <w:suppressAutoHyphens/>
        <w:spacing w:after="0" w:line="240" w:lineRule="auto"/>
        <w:ind w:left="0" w:firstLine="0"/>
        <w:jc w:val="both"/>
        <w:rPr>
          <w:rFonts w:ascii="Times New Roman" w:eastAsia="SimSun" w:hAnsi="Times New Roman" w:cs="Times New Roman"/>
          <w:b/>
          <w:color w:val="000000" w:themeColor="text1"/>
          <w:kern w:val="2"/>
          <w:sz w:val="24"/>
          <w:szCs w:val="24"/>
          <w:lang w:eastAsia="zh-CN" w:bidi="hi-IN"/>
        </w:rPr>
      </w:pPr>
      <w:bookmarkStart w:id="6" w:name="_Hlk113737621"/>
      <w:r w:rsidRPr="00DE344D">
        <w:rPr>
          <w:rFonts w:ascii="Times New Roman" w:eastAsia="SimSun" w:hAnsi="Times New Roman" w:cs="Times New Roman"/>
          <w:b/>
          <w:color w:val="000000" w:themeColor="text1"/>
          <w:kern w:val="2"/>
          <w:sz w:val="24"/>
          <w:szCs w:val="24"/>
          <w:lang w:eastAsia="zh-CN" w:bidi="hi-IN"/>
        </w:rPr>
        <w:t>Работники Оператора</w:t>
      </w:r>
    </w:p>
    <w:p w14:paraId="7F9693B4"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4EAD4C10"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hAnsi="Times New Roman" w:cs="Times New Roman"/>
          <w:sz w:val="24"/>
          <w:szCs w:val="24"/>
        </w:rPr>
        <w:t>Оператор обрабатывает персональные данные работников с такой</w:t>
      </w:r>
      <w:proofErr w:type="gramStart"/>
      <w:r w:rsidRPr="00DE344D">
        <w:rPr>
          <w:rFonts w:ascii="Times New Roman" w:hAnsi="Times New Roman" w:cs="Times New Roman"/>
          <w:sz w:val="24"/>
          <w:szCs w:val="24"/>
        </w:rPr>
        <w:t xml:space="preserve"> (-</w:t>
      </w:r>
      <w:proofErr w:type="gramEnd"/>
      <w:r w:rsidRPr="00DE344D">
        <w:rPr>
          <w:rFonts w:ascii="Times New Roman" w:hAnsi="Times New Roman" w:cs="Times New Roman"/>
          <w:sz w:val="24"/>
          <w:szCs w:val="24"/>
        </w:rPr>
        <w:t>ими) целью (-</w:t>
      </w:r>
      <w:proofErr w:type="spellStart"/>
      <w:r w:rsidRPr="00DE344D">
        <w:rPr>
          <w:rFonts w:ascii="Times New Roman" w:hAnsi="Times New Roman" w:cs="Times New Roman"/>
          <w:sz w:val="24"/>
          <w:szCs w:val="24"/>
        </w:rPr>
        <w:t>ями</w:t>
      </w:r>
      <w:proofErr w:type="spellEnd"/>
      <w:r w:rsidRPr="00DE344D">
        <w:rPr>
          <w:rFonts w:ascii="Times New Roman" w:hAnsi="Times New Roman" w:cs="Times New Roman"/>
          <w:sz w:val="24"/>
          <w:szCs w:val="24"/>
        </w:rPr>
        <w:t>) как:</w:t>
      </w:r>
    </w:p>
    <w:p w14:paraId="694BDC66"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Содействие работникам в трудоустройстве, получении образования и продвижении по службе.</w:t>
      </w:r>
    </w:p>
    <w:p w14:paraId="1E53260D"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Обеспечение сохранности имущества.</w:t>
      </w:r>
    </w:p>
    <w:p w14:paraId="76E770E6"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27E31FE4"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При заключении трудового договора</w:t>
      </w:r>
      <w:r w:rsidRPr="00DE344D">
        <w:rPr>
          <w:rFonts w:ascii="Times New Roman" w:hAnsi="Times New Roman" w:cs="Times New Roman"/>
          <w:sz w:val="24"/>
          <w:szCs w:val="24"/>
        </w:rPr>
        <w:t xml:space="preserve"> работники дают письменное согласие Оператору на обработку их персональных данных. Содержание согласия работника должно быть конкретным и информированным, то есть содержать информацию, позволяющую однозначно сделать вывод о целях, способах обработки с указанием действий, совершаемых с персональными данными, объеме обрабатываемых персональных данных.</w:t>
      </w:r>
    </w:p>
    <w:p w14:paraId="4F4B3CBA" w14:textId="77777777" w:rsidR="00CD3414" w:rsidRPr="00DE344D" w:rsidRDefault="00CD3414" w:rsidP="00CD3414">
      <w:pPr>
        <w:pStyle w:val="a7"/>
        <w:ind w:left="0"/>
        <w:rPr>
          <w:rFonts w:ascii="Times New Roman" w:eastAsia="SimSun" w:hAnsi="Times New Roman" w:cs="Times New Roman"/>
          <w:color w:val="000000" w:themeColor="text1"/>
          <w:kern w:val="2"/>
          <w:sz w:val="24"/>
          <w:szCs w:val="24"/>
          <w:lang w:eastAsia="zh-CN" w:bidi="hi-IN"/>
        </w:rPr>
      </w:pPr>
    </w:p>
    <w:p w14:paraId="14658FAD"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При заключении трудового договора работники предоставляют Оператору следующие документы, содержащие его персональные данные:</w:t>
      </w:r>
    </w:p>
    <w:p w14:paraId="1745AD1A" w14:textId="77777777" w:rsidR="00CD3414" w:rsidRPr="00DE344D" w:rsidRDefault="00CD3414" w:rsidP="00CD3414">
      <w:pPr>
        <w:pStyle w:val="a7"/>
        <w:widowControl/>
        <w:numPr>
          <w:ilvl w:val="3"/>
          <w:numId w:val="9"/>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паспорт или иной документ, удостоверяющий личность;</w:t>
      </w:r>
    </w:p>
    <w:p w14:paraId="670E7C56" w14:textId="77777777" w:rsidR="00CD3414" w:rsidRPr="00DE344D" w:rsidRDefault="00CD3414" w:rsidP="00CD3414">
      <w:pPr>
        <w:pStyle w:val="a7"/>
        <w:widowControl/>
        <w:numPr>
          <w:ilvl w:val="3"/>
          <w:numId w:val="9"/>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трудовую книжку и (или) сведения о трудовой деятельности, за исключением случаев, если трудовой договор заключается впервые;</w:t>
      </w:r>
    </w:p>
    <w:p w14:paraId="31C4CA6E" w14:textId="77777777" w:rsidR="00CD3414" w:rsidRPr="00DE344D" w:rsidRDefault="00CD3414" w:rsidP="00CD3414">
      <w:pPr>
        <w:pStyle w:val="a7"/>
        <w:widowControl/>
        <w:numPr>
          <w:ilvl w:val="3"/>
          <w:numId w:val="9"/>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документ, подтверждающий регистрацию в системе индивидуального (персонифицированного) учета, в том числе в форме электронного документа; </w:t>
      </w:r>
    </w:p>
    <w:p w14:paraId="6596B9F9" w14:textId="77777777" w:rsidR="00CD3414" w:rsidRPr="00DE344D" w:rsidRDefault="00CD3414" w:rsidP="00CD3414">
      <w:pPr>
        <w:pStyle w:val="a7"/>
        <w:widowControl/>
        <w:numPr>
          <w:ilvl w:val="3"/>
          <w:numId w:val="9"/>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документы воинского учета - для военнообязанных и лиц, подлежащих призыву на военную службу;</w:t>
      </w:r>
    </w:p>
    <w:p w14:paraId="62696164" w14:textId="77777777" w:rsidR="00CD3414" w:rsidRPr="00DE344D" w:rsidRDefault="00CD3414" w:rsidP="00CD3414">
      <w:pPr>
        <w:pStyle w:val="a7"/>
        <w:widowControl/>
        <w:numPr>
          <w:ilvl w:val="3"/>
          <w:numId w:val="9"/>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7FCA34A8" w14:textId="77777777" w:rsidR="00CD3414" w:rsidRPr="00DE344D" w:rsidRDefault="00CD3414" w:rsidP="00CD3414">
      <w:pPr>
        <w:pStyle w:val="a7"/>
        <w:widowControl/>
        <w:numPr>
          <w:ilvl w:val="3"/>
          <w:numId w:val="9"/>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иные документы в соответствии с требованиями законодательства.</w:t>
      </w:r>
    </w:p>
    <w:p w14:paraId="0B53107D"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0CAC3DD7"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В случае первоначального заключения трудового договора с работниками, трудовую книжку, страховое свидетельство государственного пенсионного страхования оформляет Оператор. </w:t>
      </w:r>
    </w:p>
    <w:p w14:paraId="46CD1DF2"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4602B9A3"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В случае, если для трудоустройства работника требуются в соответствии с законодательством иные документы, Оператор обращается к лицу, поступающему на работу, с просьбой о предоставлении таких документов, содержащих персональные данные.</w:t>
      </w:r>
    </w:p>
    <w:p w14:paraId="71986B31" w14:textId="77777777" w:rsidR="00CD3414" w:rsidRPr="00DE344D" w:rsidRDefault="00CD3414" w:rsidP="00CD3414">
      <w:pPr>
        <w:pStyle w:val="ac"/>
        <w:contextualSpacing/>
        <w:jc w:val="both"/>
        <w:rPr>
          <w:rFonts w:ascii="Times New Roman" w:hAnsi="Times New Roman" w:cs="Times New Roman"/>
          <w:sz w:val="24"/>
          <w:szCs w:val="24"/>
        </w:rPr>
      </w:pPr>
    </w:p>
    <w:p w14:paraId="7F5533DA" w14:textId="77777777" w:rsidR="00CD3414" w:rsidRPr="00DE344D" w:rsidRDefault="00CD3414" w:rsidP="00CD3414">
      <w:pPr>
        <w:pStyle w:val="ac"/>
        <w:numPr>
          <w:ilvl w:val="3"/>
          <w:numId w:val="13"/>
        </w:numPr>
        <w:ind w:left="0" w:firstLine="0"/>
        <w:contextualSpacing/>
        <w:jc w:val="both"/>
        <w:rPr>
          <w:rFonts w:ascii="Times New Roman" w:hAnsi="Times New Roman" w:cs="Times New Roman"/>
          <w:sz w:val="24"/>
          <w:szCs w:val="24"/>
        </w:rPr>
      </w:pPr>
      <w:r w:rsidRPr="00DE344D">
        <w:rPr>
          <w:rFonts w:ascii="Times New Roman" w:hAnsi="Times New Roman" w:cs="Times New Roman"/>
          <w:sz w:val="24"/>
          <w:szCs w:val="24"/>
        </w:rPr>
        <w:t>В предусмотренных выше целях, Оператор обрабатывает следующие категории персональных данных работников:</w:t>
      </w:r>
      <w:bookmarkStart w:id="7" w:name="_Hlk521523712"/>
    </w:p>
    <w:p w14:paraId="02B3388C"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bookmarkStart w:id="8" w:name="_Hlk521339560"/>
      <w:bookmarkStart w:id="9" w:name="_Hlk47946223"/>
      <w:r w:rsidRPr="00DE344D">
        <w:rPr>
          <w:rFonts w:ascii="Times New Roman" w:hAnsi="Times New Roman" w:cs="Times New Roman"/>
          <w:color w:val="auto"/>
          <w:sz w:val="24"/>
          <w:szCs w:val="24"/>
        </w:rPr>
        <w:t>Фамилия, имя, отчество.</w:t>
      </w:r>
    </w:p>
    <w:p w14:paraId="308CFA33"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Адрес места жительства.</w:t>
      </w:r>
      <w:bookmarkEnd w:id="8"/>
    </w:p>
    <w:p w14:paraId="2B6737DE"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Образование.</w:t>
      </w:r>
    </w:p>
    <w:p w14:paraId="31D7191D"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Профессия.</w:t>
      </w:r>
    </w:p>
    <w:p w14:paraId="23EB42BB"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Паспортные данные.</w:t>
      </w:r>
    </w:p>
    <w:p w14:paraId="136BC791"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Контактный телефон.</w:t>
      </w:r>
    </w:p>
    <w:p w14:paraId="28D3D208"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Адрес электронной почты.</w:t>
      </w:r>
    </w:p>
    <w:p w14:paraId="612D33E7"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Доходы.</w:t>
      </w:r>
    </w:p>
    <w:p w14:paraId="1E2D0B33"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lastRenderedPageBreak/>
        <w:t>Должность.</w:t>
      </w:r>
    </w:p>
    <w:p w14:paraId="411354AE"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ИНН.</w:t>
      </w:r>
    </w:p>
    <w:p w14:paraId="1DA4770C"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СНИЛС.</w:t>
      </w:r>
    </w:p>
    <w:p w14:paraId="4977C70C"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Семейное положение.</w:t>
      </w:r>
    </w:p>
    <w:p w14:paraId="131C0056" w14:textId="77777777" w:rsidR="00CD3414" w:rsidRPr="00DE344D" w:rsidRDefault="00CD3414" w:rsidP="00CD3414">
      <w:pPr>
        <w:pStyle w:val="ac"/>
        <w:contextualSpacing/>
        <w:jc w:val="both"/>
        <w:rPr>
          <w:rFonts w:ascii="Times New Roman" w:hAnsi="Times New Roman" w:cs="Times New Roman"/>
          <w:sz w:val="24"/>
          <w:szCs w:val="24"/>
        </w:rPr>
      </w:pPr>
    </w:p>
    <w:p w14:paraId="3445A914" w14:textId="77777777" w:rsidR="00CD3414" w:rsidRPr="00DE344D" w:rsidRDefault="00CD3414" w:rsidP="00CD3414">
      <w:pPr>
        <w:pStyle w:val="ac"/>
        <w:numPr>
          <w:ilvl w:val="3"/>
          <w:numId w:val="13"/>
        </w:numPr>
        <w:ind w:left="0" w:firstLine="0"/>
        <w:contextualSpacing/>
        <w:jc w:val="both"/>
        <w:rPr>
          <w:rFonts w:ascii="Times New Roman" w:hAnsi="Times New Roman" w:cs="Times New Roman"/>
          <w:sz w:val="24"/>
          <w:szCs w:val="24"/>
        </w:rPr>
      </w:pPr>
      <w:r w:rsidRPr="00DE344D">
        <w:rPr>
          <w:rFonts w:ascii="Times New Roman" w:hAnsi="Times New Roman" w:cs="Times New Roman"/>
          <w:sz w:val="24"/>
          <w:szCs w:val="24"/>
        </w:rPr>
        <w:t xml:space="preserve">Обработка Оператором биометрических персональных данных работников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6F7422D4" w14:textId="77777777" w:rsidR="00CD3414" w:rsidRPr="00DE344D" w:rsidRDefault="00CD3414" w:rsidP="00CD3414">
      <w:pPr>
        <w:pStyle w:val="ac"/>
        <w:contextualSpacing/>
        <w:jc w:val="both"/>
        <w:rPr>
          <w:rFonts w:ascii="Times New Roman" w:hAnsi="Times New Roman" w:cs="Times New Roman"/>
          <w:sz w:val="24"/>
          <w:szCs w:val="24"/>
        </w:rPr>
      </w:pPr>
    </w:p>
    <w:bookmarkEnd w:id="7"/>
    <w:bookmarkEnd w:id="9"/>
    <w:p w14:paraId="5569128E" w14:textId="77777777" w:rsidR="00CD3414" w:rsidRDefault="00CD3414" w:rsidP="00CD3414">
      <w:pPr>
        <w:pStyle w:val="ac"/>
        <w:numPr>
          <w:ilvl w:val="3"/>
          <w:numId w:val="13"/>
        </w:numPr>
        <w:ind w:left="0" w:firstLine="0"/>
        <w:contextualSpacing/>
        <w:jc w:val="both"/>
        <w:rPr>
          <w:rFonts w:ascii="Times New Roman" w:hAnsi="Times New Roman" w:cs="Times New Roman"/>
          <w:iCs/>
          <w:sz w:val="24"/>
          <w:szCs w:val="24"/>
        </w:rPr>
      </w:pPr>
      <w:r w:rsidRPr="002810F8">
        <w:rPr>
          <w:rFonts w:ascii="Times New Roman" w:hAnsi="Times New Roman" w:cs="Times New Roman"/>
          <w:iCs/>
          <w:sz w:val="24"/>
          <w:szCs w:val="24"/>
        </w:rPr>
        <w:t>Обработка Оператором специальных категорий персональных данных работников</w:t>
      </w:r>
      <w:r>
        <w:rPr>
          <w:rFonts w:ascii="Times New Roman" w:hAnsi="Times New Roman" w:cs="Times New Roman"/>
          <w:iCs/>
          <w:sz w:val="24"/>
          <w:szCs w:val="24"/>
        </w:rPr>
        <w:t xml:space="preserve"> не осуществляется</w:t>
      </w:r>
      <w:r w:rsidRPr="002810F8">
        <w:rPr>
          <w:rFonts w:ascii="Times New Roman" w:hAnsi="Times New Roman" w:cs="Times New Roman"/>
          <w:iCs/>
          <w:sz w:val="24"/>
          <w:szCs w:val="24"/>
        </w:rPr>
        <w:t>.</w:t>
      </w:r>
    </w:p>
    <w:p w14:paraId="3AF9AEDF" w14:textId="77777777" w:rsidR="00CD3414" w:rsidRPr="00CA345A" w:rsidRDefault="00CD3414" w:rsidP="00CD3414">
      <w:pPr>
        <w:pStyle w:val="ac"/>
        <w:contextualSpacing/>
        <w:jc w:val="both"/>
        <w:rPr>
          <w:rFonts w:ascii="Times New Roman" w:hAnsi="Times New Roman" w:cs="Times New Roman"/>
          <w:iCs/>
          <w:sz w:val="24"/>
          <w:szCs w:val="24"/>
        </w:rPr>
      </w:pPr>
    </w:p>
    <w:p w14:paraId="17B68053"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работников: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блокирование, удаление, уничтожение.</w:t>
      </w:r>
    </w:p>
    <w:p w14:paraId="4F65A56D"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0988260F"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работников без передачи по внутренней сети, с передачей по сети интернет.</w:t>
      </w:r>
    </w:p>
    <w:p w14:paraId="4728D0A9" w14:textId="77777777" w:rsidR="00CD3414" w:rsidRPr="00DE344D" w:rsidRDefault="00CD3414" w:rsidP="00CD3414">
      <w:pPr>
        <w:pStyle w:val="a7"/>
        <w:ind w:left="0"/>
        <w:rPr>
          <w:rFonts w:ascii="Times New Roman" w:eastAsia="SimSun" w:hAnsi="Times New Roman" w:cs="Times New Roman"/>
          <w:color w:val="000000" w:themeColor="text1"/>
          <w:kern w:val="2"/>
          <w:sz w:val="24"/>
          <w:szCs w:val="24"/>
          <w:lang w:eastAsia="zh-CN" w:bidi="hi-IN"/>
        </w:rPr>
      </w:pPr>
    </w:p>
    <w:p w14:paraId="03D9BA9D"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Оператор вправе обрабатывать персональные данные уволенных работников в случаях и в сроки, предусмотренные законодательством Российской Федерации. К таким случаям, в том числе, относится обработка персональных данных в рамках бухгалтерского и налогового учета, в том числе для обеспечения сохранности документов, необходимых для исчисления, удержания и перечисления налога.</w:t>
      </w:r>
    </w:p>
    <w:p w14:paraId="52D8DCFF" w14:textId="77777777" w:rsidR="00CD3414" w:rsidRPr="00DE344D" w:rsidRDefault="00CD3414" w:rsidP="00CD3414">
      <w:pPr>
        <w:pStyle w:val="a7"/>
        <w:rPr>
          <w:rFonts w:ascii="Times New Roman" w:eastAsia="SimSun" w:hAnsi="Times New Roman" w:cs="Times New Roman"/>
          <w:color w:val="000000" w:themeColor="text1"/>
          <w:kern w:val="2"/>
          <w:sz w:val="24"/>
          <w:szCs w:val="24"/>
          <w:lang w:eastAsia="zh-CN" w:bidi="hi-IN"/>
        </w:rPr>
      </w:pPr>
    </w:p>
    <w:p w14:paraId="64A2F2CF"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Оператор обязан хранить бухгалтерскую документацию в течение сроков, устанавливаемых в соответствии с правилами организации государственного архивного дела, но при этом минимальный срок хранения не может быть менее 5 (пяти) лет.</w:t>
      </w:r>
    </w:p>
    <w:p w14:paraId="5A49D6AD" w14:textId="77777777" w:rsidR="00CD3414" w:rsidRPr="00DE344D" w:rsidRDefault="00CD3414" w:rsidP="00CD3414">
      <w:pPr>
        <w:pStyle w:val="a7"/>
        <w:rPr>
          <w:rFonts w:ascii="Times New Roman" w:eastAsia="SimSun" w:hAnsi="Times New Roman" w:cs="Times New Roman"/>
          <w:color w:val="000000" w:themeColor="text1"/>
          <w:kern w:val="2"/>
          <w:sz w:val="24"/>
          <w:szCs w:val="24"/>
          <w:lang w:eastAsia="zh-CN" w:bidi="hi-IN"/>
        </w:rPr>
      </w:pPr>
    </w:p>
    <w:p w14:paraId="5DBD7EC4"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По истечении сроков, определенных законодательством Российской Федерации, личные дела работников и иные документы передаются на архивное хранение на срок 50 лет. Обработка указанных сведений не требует соблюдения условий, связанных с получением согласия на обработку персональных данных. Согласие работников на обработку их персональных данных в случаях, предусмотренных пунктами 4.3.1.11 – 4.3.1.12 настоящей Политики, не требуется.</w:t>
      </w:r>
    </w:p>
    <w:p w14:paraId="49B50FD3" w14:textId="77777777" w:rsidR="00CD3414" w:rsidRPr="00DE344D" w:rsidRDefault="00CD3414" w:rsidP="00CD3414">
      <w:pPr>
        <w:pStyle w:val="a7"/>
        <w:spacing w:line="240" w:lineRule="auto"/>
        <w:ind w:left="0"/>
        <w:rPr>
          <w:rFonts w:ascii="Times New Roman" w:eastAsia="SimSun" w:hAnsi="Times New Roman" w:cs="Times New Roman"/>
          <w:color w:val="000000" w:themeColor="text1"/>
          <w:kern w:val="2"/>
          <w:sz w:val="24"/>
          <w:szCs w:val="24"/>
          <w:lang w:eastAsia="zh-CN" w:bidi="hi-IN"/>
        </w:rPr>
      </w:pPr>
    </w:p>
    <w:p w14:paraId="422CFDB3"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Не допускается раскрытие третьим лицам и распространение персональных данных без согласия работника, если иное не предусмотрено федеральным законом. </w:t>
      </w:r>
    </w:p>
    <w:p w14:paraId="530D9305" w14:textId="77777777" w:rsidR="00CD3414" w:rsidRPr="00DE344D" w:rsidRDefault="00CD3414" w:rsidP="00CD3414">
      <w:pPr>
        <w:pStyle w:val="a7"/>
        <w:spacing w:line="240" w:lineRule="auto"/>
        <w:ind w:left="0"/>
        <w:rPr>
          <w:rFonts w:ascii="Times New Roman" w:eastAsia="SimSun" w:hAnsi="Times New Roman" w:cs="Times New Roman"/>
          <w:color w:val="000000" w:themeColor="text1"/>
          <w:kern w:val="2"/>
          <w:sz w:val="24"/>
          <w:szCs w:val="24"/>
          <w:lang w:eastAsia="zh-CN" w:bidi="hi-IN"/>
        </w:rPr>
      </w:pPr>
    </w:p>
    <w:p w14:paraId="4ACDFC3C"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При передаче персональных данных работника Оператором должны соблюдаться следующие требования:</w:t>
      </w:r>
    </w:p>
    <w:p w14:paraId="5B526655" w14:textId="77777777" w:rsidR="00CD3414" w:rsidRPr="00DE344D" w:rsidRDefault="00CD3414" w:rsidP="00CD3414">
      <w:pPr>
        <w:pStyle w:val="a7"/>
        <w:widowControl/>
        <w:numPr>
          <w:ilvl w:val="3"/>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запрещается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14:paraId="032CB13C" w14:textId="77777777" w:rsidR="00CD3414" w:rsidRPr="00DE344D" w:rsidRDefault="00CD3414" w:rsidP="00CD3414">
      <w:pPr>
        <w:pStyle w:val="a7"/>
        <w:widowControl/>
        <w:numPr>
          <w:ilvl w:val="3"/>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работник, передающий персональные данные работника Оператора, обязан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соблюдения этого правила. Лица, получающие персональные данные работника Оператора, обязаны соблюдать режим их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14:paraId="649802EB" w14:textId="77777777" w:rsidR="00CD3414" w:rsidRPr="00DE344D" w:rsidRDefault="00CD3414" w:rsidP="00CD3414">
      <w:pPr>
        <w:pStyle w:val="a7"/>
        <w:widowControl/>
        <w:numPr>
          <w:ilvl w:val="3"/>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работник, передающий персональные данные работника Оператора, имеет право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функций. </w:t>
      </w:r>
    </w:p>
    <w:p w14:paraId="36B4CD16" w14:textId="77777777" w:rsidR="00CD3414" w:rsidRPr="00DE344D" w:rsidRDefault="00CD3414" w:rsidP="00CD3414">
      <w:pPr>
        <w:pStyle w:val="a7"/>
        <w:widowControl/>
        <w:numPr>
          <w:ilvl w:val="3"/>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передача персональных данных работников в Фонд социального страхования Российской Федерации, Пенсионный фонд Российской Федерации в порядке, установленном федеральными законами, в частности Федеральным законом «Об обязательном пенсионном страховании в Российской Федерации», Федеральным законом «Об основах обязательного социального страхования», </w:t>
      </w:r>
      <w:r w:rsidRPr="00DE344D">
        <w:rPr>
          <w:rFonts w:ascii="Times New Roman" w:eastAsia="SimSun" w:hAnsi="Times New Roman" w:cs="Times New Roman"/>
          <w:color w:val="000000" w:themeColor="text1"/>
          <w:kern w:val="2"/>
          <w:sz w:val="24"/>
          <w:szCs w:val="24"/>
          <w:lang w:eastAsia="zh-CN" w:bidi="hi-IN"/>
        </w:rPr>
        <w:lastRenderedPageBreak/>
        <w:t>Федеральным законом «Об обязательном медицинском страховании в Российской Федерации» осуществляется без согласия работников.</w:t>
      </w:r>
    </w:p>
    <w:p w14:paraId="512C9C0F"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76BC7D6"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Оператор не осуществляет трансграничную передачу персональных данных </w:t>
      </w:r>
      <w:r w:rsidRPr="00DE344D">
        <w:rPr>
          <w:rFonts w:ascii="Times New Roman" w:hAnsi="Times New Roman" w:cs="Times New Roman"/>
          <w:sz w:val="24"/>
          <w:szCs w:val="24"/>
        </w:rPr>
        <w:t>работников.</w:t>
      </w:r>
    </w:p>
    <w:p w14:paraId="3CDE3528"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3AA2642" w14:textId="3F8A65DC"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Работники в обязательном порядке </w:t>
      </w:r>
      <w:proofErr w:type="spellStart"/>
      <w:r w:rsidRPr="00DE344D">
        <w:rPr>
          <w:rFonts w:ascii="Times New Roman" w:eastAsia="SimSun" w:hAnsi="Times New Roman" w:cs="Times New Roman"/>
          <w:color w:val="000000" w:themeColor="text1"/>
          <w:kern w:val="2"/>
          <w:sz w:val="24"/>
          <w:szCs w:val="24"/>
          <w:lang w:eastAsia="zh-CN" w:bidi="hi-IN"/>
        </w:rPr>
        <w:t>ознакам</w:t>
      </w:r>
      <w:proofErr w:type="spellEnd"/>
      <w:r w:rsidR="009529AE">
        <w:rPr>
          <w:rFonts w:ascii="Times New Roman" w:eastAsia="SimSun" w:hAnsi="Times New Roman" w:cs="Times New Roman"/>
          <w:color w:val="000000" w:themeColor="text1"/>
          <w:kern w:val="2"/>
          <w:sz w:val="24"/>
          <w:szCs w:val="24"/>
          <w:lang w:eastAsia="zh-CN" w:bidi="hi-IN"/>
        </w:rPr>
        <w:tab/>
      </w:r>
      <w:proofErr w:type="spellStart"/>
      <w:r w:rsidRPr="00DE344D">
        <w:rPr>
          <w:rFonts w:ascii="Times New Roman" w:eastAsia="SimSun" w:hAnsi="Times New Roman" w:cs="Times New Roman"/>
          <w:color w:val="000000" w:themeColor="text1"/>
          <w:kern w:val="2"/>
          <w:sz w:val="24"/>
          <w:szCs w:val="24"/>
          <w:lang w:eastAsia="zh-CN" w:bidi="hi-IN"/>
        </w:rPr>
        <w:t>ливаются</w:t>
      </w:r>
      <w:proofErr w:type="spellEnd"/>
      <w:r w:rsidRPr="00DE344D">
        <w:rPr>
          <w:rFonts w:ascii="Times New Roman" w:eastAsia="SimSun" w:hAnsi="Times New Roman" w:cs="Times New Roman"/>
          <w:color w:val="000000" w:themeColor="text1"/>
          <w:kern w:val="2"/>
          <w:sz w:val="24"/>
          <w:szCs w:val="24"/>
          <w:lang w:eastAsia="zh-CN" w:bidi="hi-IN"/>
        </w:rPr>
        <w:t xml:space="preserve"> под роспись с локальными нормативно-правовыми актами Оператора, устанавливающими порядок обработки персональных данных, а также об их правах и обязанностях в этой области.</w:t>
      </w:r>
    </w:p>
    <w:bookmarkEnd w:id="6"/>
    <w:p w14:paraId="218A8CF1"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5B4DC0A8" w14:textId="77777777" w:rsidR="00CD3414" w:rsidRPr="00DE344D" w:rsidRDefault="00CD3414" w:rsidP="00CD3414">
      <w:pPr>
        <w:pStyle w:val="a7"/>
        <w:widowControl/>
        <w:numPr>
          <w:ilvl w:val="2"/>
          <w:numId w:val="13"/>
        </w:numPr>
        <w:suppressAutoHyphens/>
        <w:spacing w:after="0" w:line="240" w:lineRule="auto"/>
        <w:ind w:left="0" w:firstLine="0"/>
        <w:jc w:val="both"/>
        <w:rPr>
          <w:rFonts w:ascii="Times New Roman" w:eastAsia="SimSun" w:hAnsi="Times New Roman" w:cs="Times New Roman"/>
          <w:b/>
          <w:color w:val="000000" w:themeColor="text1"/>
          <w:kern w:val="2"/>
          <w:sz w:val="24"/>
          <w:szCs w:val="24"/>
          <w:lang w:eastAsia="zh-CN" w:bidi="hi-IN"/>
        </w:rPr>
      </w:pPr>
      <w:r w:rsidRPr="00DE344D">
        <w:rPr>
          <w:rFonts w:ascii="Times New Roman" w:eastAsia="SimSun" w:hAnsi="Times New Roman" w:cs="Times New Roman"/>
          <w:b/>
          <w:color w:val="000000" w:themeColor="text1"/>
          <w:kern w:val="2"/>
          <w:sz w:val="24"/>
          <w:szCs w:val="24"/>
          <w:lang w:eastAsia="zh-CN" w:bidi="hi-IN"/>
        </w:rPr>
        <w:t>Соискатели на вакантные должности Оператора</w:t>
      </w:r>
    </w:p>
    <w:p w14:paraId="50E4D555"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75D8F1B9"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hAnsi="Times New Roman" w:cs="Times New Roman"/>
          <w:sz w:val="24"/>
          <w:szCs w:val="24"/>
        </w:rPr>
        <w:t>Оператор обрабатывает персональные данные соискателей на вакантные должности с такой (-ими) целью (-</w:t>
      </w:r>
      <w:proofErr w:type="spellStart"/>
      <w:r w:rsidRPr="00DE344D">
        <w:rPr>
          <w:rFonts w:ascii="Times New Roman" w:hAnsi="Times New Roman" w:cs="Times New Roman"/>
          <w:sz w:val="24"/>
          <w:szCs w:val="24"/>
        </w:rPr>
        <w:t>ями</w:t>
      </w:r>
      <w:proofErr w:type="spellEnd"/>
      <w:r w:rsidRPr="00DE344D">
        <w:rPr>
          <w:rFonts w:ascii="Times New Roman" w:hAnsi="Times New Roman" w:cs="Times New Roman"/>
          <w:sz w:val="24"/>
          <w:szCs w:val="24"/>
        </w:rPr>
        <w:t>) как:</w:t>
      </w:r>
    </w:p>
    <w:p w14:paraId="1EBE29DD"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Рассмотрение соискателя на вакантную должность и принятие решения о приеме либо отказе в приеме на работу. </w:t>
      </w:r>
    </w:p>
    <w:p w14:paraId="0058CD18" w14:textId="77777777" w:rsidR="00CD3414" w:rsidRPr="00DE344D" w:rsidRDefault="00CD3414" w:rsidP="00CD3414">
      <w:pPr>
        <w:pStyle w:val="ac"/>
        <w:contextualSpacing/>
        <w:jc w:val="both"/>
        <w:rPr>
          <w:rFonts w:ascii="Times New Roman" w:hAnsi="Times New Roman" w:cs="Times New Roman"/>
          <w:sz w:val="24"/>
          <w:szCs w:val="24"/>
        </w:rPr>
      </w:pPr>
    </w:p>
    <w:p w14:paraId="69C0C1F8"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Получение согласий от </w:t>
      </w:r>
      <w:r w:rsidRPr="00DE344D">
        <w:rPr>
          <w:rFonts w:ascii="Times New Roman" w:hAnsi="Times New Roman" w:cs="Times New Roman"/>
          <w:sz w:val="24"/>
          <w:szCs w:val="24"/>
        </w:rPr>
        <w:t>соискателей на вакантные должности</w:t>
      </w:r>
      <w:r w:rsidRPr="00DE344D">
        <w:rPr>
          <w:rFonts w:ascii="Times New Roman" w:eastAsia="SimSun" w:hAnsi="Times New Roman" w:cs="Times New Roman"/>
          <w:color w:val="000000" w:themeColor="text1"/>
          <w:kern w:val="2"/>
          <w:sz w:val="24"/>
          <w:szCs w:val="24"/>
          <w:lang w:eastAsia="zh-CN" w:bidi="hi-IN"/>
        </w:rPr>
        <w:t xml:space="preserve"> производится в случае приглашения на собеседование.</w:t>
      </w:r>
    </w:p>
    <w:p w14:paraId="22DE4667"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443F9038"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Соискатели на вакантные должности направляют Оператору свои персональные данные непосредственно на адрес электронной почты или через специализированные интернет-ресурсы (агрегаторы вакансий). </w:t>
      </w:r>
    </w:p>
    <w:p w14:paraId="558C9407"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0D17A8A9"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Размещение </w:t>
      </w:r>
      <w:r w:rsidRPr="00DE344D">
        <w:rPr>
          <w:rFonts w:ascii="Times New Roman" w:hAnsi="Times New Roman" w:cs="Times New Roman"/>
          <w:sz w:val="24"/>
          <w:szCs w:val="24"/>
        </w:rPr>
        <w:t>соискателями на вакантные должности</w:t>
      </w:r>
      <w:r w:rsidRPr="00DE344D">
        <w:rPr>
          <w:rFonts w:ascii="Times New Roman" w:eastAsia="SimSun" w:hAnsi="Times New Roman" w:cs="Times New Roman"/>
          <w:color w:val="000000" w:themeColor="text1"/>
          <w:kern w:val="2"/>
          <w:sz w:val="24"/>
          <w:szCs w:val="24"/>
          <w:lang w:eastAsia="zh-CN" w:bidi="hi-IN"/>
        </w:rPr>
        <w:t xml:space="preserve"> резюме на электронных интернет-ресурсах (агрегаторах вакансий) производится в соответствии с правилами данных ресурсов. Отправляя резюме на электронную почту Оператора, </w:t>
      </w:r>
      <w:r w:rsidRPr="00DE344D">
        <w:rPr>
          <w:rFonts w:ascii="Times New Roman" w:hAnsi="Times New Roman" w:cs="Times New Roman"/>
          <w:sz w:val="24"/>
          <w:szCs w:val="24"/>
        </w:rPr>
        <w:t>соискатели на вакантные должности</w:t>
      </w:r>
      <w:r w:rsidRPr="00DE344D">
        <w:rPr>
          <w:rFonts w:ascii="Times New Roman" w:eastAsia="SimSun" w:hAnsi="Times New Roman" w:cs="Times New Roman"/>
          <w:color w:val="000000" w:themeColor="text1"/>
          <w:kern w:val="2"/>
          <w:sz w:val="24"/>
          <w:szCs w:val="24"/>
          <w:lang w:eastAsia="zh-CN" w:bidi="hi-IN"/>
        </w:rPr>
        <w:t xml:space="preserve"> тем самым дают согласие в конклюдентной форме на обработку их персональных данных.</w:t>
      </w:r>
    </w:p>
    <w:p w14:paraId="5FAE263F" w14:textId="77777777" w:rsidR="00CD3414" w:rsidRPr="00DE344D" w:rsidRDefault="00CD3414" w:rsidP="00CD3414">
      <w:pPr>
        <w:pStyle w:val="ac"/>
        <w:contextualSpacing/>
        <w:jc w:val="both"/>
        <w:rPr>
          <w:rFonts w:ascii="Times New Roman" w:hAnsi="Times New Roman" w:cs="Times New Roman"/>
          <w:sz w:val="24"/>
          <w:szCs w:val="24"/>
        </w:rPr>
      </w:pPr>
    </w:p>
    <w:p w14:paraId="36FE2A56" w14:textId="77777777" w:rsidR="00CD3414" w:rsidRPr="00DE344D" w:rsidRDefault="00CD3414" w:rsidP="00CD3414">
      <w:pPr>
        <w:pStyle w:val="ac"/>
        <w:numPr>
          <w:ilvl w:val="3"/>
          <w:numId w:val="13"/>
        </w:numPr>
        <w:ind w:left="0" w:firstLine="0"/>
        <w:contextualSpacing/>
        <w:jc w:val="both"/>
        <w:rPr>
          <w:rFonts w:ascii="Times New Roman" w:hAnsi="Times New Roman" w:cs="Times New Roman"/>
          <w:sz w:val="24"/>
          <w:szCs w:val="24"/>
        </w:rPr>
      </w:pPr>
      <w:r w:rsidRPr="00DE344D">
        <w:rPr>
          <w:rFonts w:ascii="Times New Roman" w:hAnsi="Times New Roman" w:cs="Times New Roman"/>
          <w:sz w:val="24"/>
          <w:szCs w:val="24"/>
        </w:rPr>
        <w:t>В предусмотренных выше целях, Оператор обрабатывает следующие категории персональных данных соискателей на вакантные должности:</w:t>
      </w:r>
    </w:p>
    <w:p w14:paraId="4FAAEADA"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Фамилия, имя, отчество.</w:t>
      </w:r>
    </w:p>
    <w:p w14:paraId="6B007D37"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Адрес места жительства.</w:t>
      </w:r>
    </w:p>
    <w:p w14:paraId="0CD0A6E3"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Образование.</w:t>
      </w:r>
    </w:p>
    <w:p w14:paraId="3B9F0857"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Профессия.</w:t>
      </w:r>
    </w:p>
    <w:p w14:paraId="5F0FBC15"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Контактный телефон.</w:t>
      </w:r>
    </w:p>
    <w:p w14:paraId="79AF6098"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Адрес электронной почты.</w:t>
      </w:r>
    </w:p>
    <w:p w14:paraId="5819A7CB"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Должность.</w:t>
      </w:r>
    </w:p>
    <w:p w14:paraId="6B470B42"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Семейное положение.</w:t>
      </w:r>
    </w:p>
    <w:p w14:paraId="1F87CE20" w14:textId="77777777" w:rsidR="00CD3414" w:rsidRPr="00DE344D" w:rsidRDefault="00CD3414" w:rsidP="00CD3414">
      <w:pPr>
        <w:pStyle w:val="ac"/>
        <w:contextualSpacing/>
        <w:jc w:val="both"/>
        <w:rPr>
          <w:rFonts w:ascii="Times New Roman" w:hAnsi="Times New Roman" w:cs="Times New Roman"/>
          <w:sz w:val="24"/>
          <w:szCs w:val="24"/>
        </w:rPr>
      </w:pPr>
    </w:p>
    <w:p w14:paraId="37FB71B9" w14:textId="77777777" w:rsidR="00CD3414" w:rsidRPr="00DE344D" w:rsidRDefault="00CD3414" w:rsidP="00CD3414">
      <w:pPr>
        <w:pStyle w:val="ac"/>
        <w:numPr>
          <w:ilvl w:val="3"/>
          <w:numId w:val="13"/>
        </w:numPr>
        <w:ind w:left="0" w:firstLine="0"/>
        <w:contextualSpacing/>
        <w:jc w:val="both"/>
        <w:rPr>
          <w:rFonts w:ascii="Times New Roman" w:hAnsi="Times New Roman" w:cs="Times New Roman"/>
          <w:sz w:val="24"/>
          <w:szCs w:val="24"/>
        </w:rPr>
      </w:pPr>
      <w:r w:rsidRPr="00DE344D">
        <w:rPr>
          <w:rFonts w:ascii="Times New Roman" w:hAnsi="Times New Roman" w:cs="Times New Roman"/>
          <w:sz w:val="24"/>
          <w:szCs w:val="24"/>
        </w:rPr>
        <w:t xml:space="preserve">Обработка Оператором биометрических персональных данных соискателей на вакантные должности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4446A6B7" w14:textId="77777777" w:rsidR="00CD3414" w:rsidRPr="00DE344D" w:rsidRDefault="00CD3414" w:rsidP="00CD3414">
      <w:pPr>
        <w:pStyle w:val="ac"/>
        <w:contextualSpacing/>
        <w:jc w:val="both"/>
        <w:rPr>
          <w:rFonts w:ascii="Times New Roman" w:hAnsi="Times New Roman" w:cs="Times New Roman"/>
          <w:sz w:val="24"/>
          <w:szCs w:val="24"/>
        </w:rPr>
      </w:pPr>
    </w:p>
    <w:p w14:paraId="65769285" w14:textId="77777777" w:rsidR="00CD3414" w:rsidRDefault="00CD3414" w:rsidP="00CD3414">
      <w:pPr>
        <w:pStyle w:val="ac"/>
        <w:numPr>
          <w:ilvl w:val="3"/>
          <w:numId w:val="13"/>
        </w:numPr>
        <w:ind w:left="0" w:firstLine="0"/>
        <w:contextualSpacing/>
        <w:jc w:val="both"/>
        <w:rPr>
          <w:rFonts w:ascii="Times New Roman" w:hAnsi="Times New Roman" w:cs="Times New Roman"/>
          <w:sz w:val="24"/>
          <w:szCs w:val="24"/>
        </w:rPr>
      </w:pPr>
      <w:r w:rsidRPr="00FC7D74">
        <w:rPr>
          <w:rFonts w:ascii="Times New Roman" w:hAnsi="Times New Roman" w:cs="Times New Roman"/>
          <w:sz w:val="24"/>
          <w:szCs w:val="24"/>
        </w:rPr>
        <w:t xml:space="preserve">Обработка Оператором специальных категорий персональных данных </w:t>
      </w:r>
      <w:r>
        <w:rPr>
          <w:rFonts w:ascii="Times New Roman" w:hAnsi="Times New Roman" w:cs="Times New Roman"/>
          <w:sz w:val="24"/>
          <w:szCs w:val="24"/>
        </w:rPr>
        <w:t>соискателей не осуществляется</w:t>
      </w:r>
      <w:r w:rsidRPr="00FC7D74">
        <w:rPr>
          <w:rFonts w:ascii="Times New Roman" w:hAnsi="Times New Roman" w:cs="Times New Roman"/>
          <w:sz w:val="24"/>
          <w:szCs w:val="24"/>
        </w:rPr>
        <w:t>.</w:t>
      </w:r>
    </w:p>
    <w:p w14:paraId="10DFE291" w14:textId="77777777" w:rsidR="00CD3414" w:rsidRPr="00DE344D" w:rsidRDefault="00CD3414" w:rsidP="00CD3414">
      <w:pPr>
        <w:pStyle w:val="ac"/>
        <w:numPr>
          <w:ilvl w:val="3"/>
          <w:numId w:val="13"/>
        </w:numPr>
        <w:ind w:left="0" w:firstLine="0"/>
        <w:contextualSpacing/>
        <w:jc w:val="both"/>
        <w:rPr>
          <w:rFonts w:ascii="Times New Roman" w:eastAsia="SimSun" w:hAnsi="Times New Roman" w:cs="Times New Roman"/>
          <w:color w:val="000000" w:themeColor="text1"/>
          <w:kern w:val="2"/>
          <w:sz w:val="24"/>
          <w:szCs w:val="24"/>
          <w:lang w:eastAsia="zh-CN" w:bidi="hi-IN"/>
        </w:rPr>
      </w:pPr>
      <w:r w:rsidRPr="00FC7D74">
        <w:rPr>
          <w:rFonts w:ascii="Times New Roman" w:hAnsi="Times New Roman" w:cs="Times New Roman"/>
          <w:sz w:val="24"/>
          <w:szCs w:val="24"/>
        </w:rPr>
        <w:t xml:space="preserve">Перечень действий, совершаемых Оператором с персональными данными </w:t>
      </w:r>
      <w:r w:rsidRPr="00DE344D">
        <w:rPr>
          <w:rFonts w:ascii="Times New Roman" w:hAnsi="Times New Roman" w:cs="Times New Roman"/>
          <w:sz w:val="24"/>
          <w:szCs w:val="24"/>
        </w:rPr>
        <w:t>соискателей на вакантные должности</w:t>
      </w:r>
      <w:r w:rsidRPr="00DE344D">
        <w:rPr>
          <w:rFonts w:ascii="Times New Roman" w:eastAsia="SimSun" w:hAnsi="Times New Roman" w:cs="Times New Roman"/>
          <w:color w:val="000000" w:themeColor="text1"/>
          <w:kern w:val="2"/>
          <w:sz w:val="24"/>
          <w:szCs w:val="24"/>
          <w:lang w:eastAsia="zh-CN" w:bidi="hi-IN"/>
        </w:rPr>
        <w:t>: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78039DE1"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DCCAC56"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Оператор осуществляет неавтоматизированную обработку персональных данных </w:t>
      </w:r>
      <w:r w:rsidRPr="00DE344D">
        <w:rPr>
          <w:rFonts w:ascii="Times New Roman" w:hAnsi="Times New Roman" w:cs="Times New Roman"/>
          <w:sz w:val="24"/>
          <w:szCs w:val="24"/>
        </w:rPr>
        <w:t>соискателей на вакантные должности</w:t>
      </w:r>
      <w:r w:rsidRPr="00DE344D">
        <w:rPr>
          <w:rFonts w:ascii="Times New Roman" w:eastAsia="SimSun" w:hAnsi="Times New Roman" w:cs="Times New Roman"/>
          <w:color w:val="000000" w:themeColor="text1"/>
          <w:kern w:val="2"/>
          <w:sz w:val="24"/>
          <w:szCs w:val="24"/>
          <w:lang w:eastAsia="zh-CN" w:bidi="hi-IN"/>
        </w:rPr>
        <w:t xml:space="preserve"> без передачи по внутренней сети, с передачей по сети интернет.</w:t>
      </w:r>
    </w:p>
    <w:p w14:paraId="6FFC32C9"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935372A"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При проведении собеседований с </w:t>
      </w:r>
      <w:r w:rsidRPr="00DE344D">
        <w:rPr>
          <w:rFonts w:ascii="Times New Roman" w:hAnsi="Times New Roman" w:cs="Times New Roman"/>
          <w:sz w:val="24"/>
          <w:szCs w:val="24"/>
        </w:rPr>
        <w:t>соискателями на вакантные должности</w:t>
      </w:r>
      <w:r w:rsidRPr="00DE344D">
        <w:rPr>
          <w:rFonts w:ascii="Times New Roman" w:eastAsia="SimSun" w:hAnsi="Times New Roman" w:cs="Times New Roman"/>
          <w:color w:val="000000" w:themeColor="text1"/>
          <w:kern w:val="2"/>
          <w:sz w:val="24"/>
          <w:szCs w:val="24"/>
          <w:lang w:eastAsia="zh-CN" w:bidi="hi-IN"/>
        </w:rPr>
        <w:t xml:space="preserve"> персональные данные, содержащиеся в анкетах и резюме, могут подтверждаться документально. Копии подтверждающих документов могут храниться Оператором, но не дольше чем до момента достижения целей их обработки или утраты необходимости в достижении таких целей. После достижения цели их обработки персональные данные </w:t>
      </w:r>
      <w:r w:rsidRPr="00DE344D">
        <w:rPr>
          <w:rFonts w:ascii="Times New Roman" w:hAnsi="Times New Roman" w:cs="Times New Roman"/>
          <w:sz w:val="24"/>
          <w:szCs w:val="24"/>
        </w:rPr>
        <w:t>соискателей на вакантные должности</w:t>
      </w:r>
      <w:r w:rsidRPr="00DE344D">
        <w:rPr>
          <w:rFonts w:ascii="Times New Roman" w:eastAsia="SimSun" w:hAnsi="Times New Roman" w:cs="Times New Roman"/>
          <w:color w:val="000000" w:themeColor="text1"/>
          <w:kern w:val="2"/>
          <w:sz w:val="24"/>
          <w:szCs w:val="24"/>
          <w:lang w:eastAsia="zh-CN" w:bidi="hi-IN"/>
        </w:rPr>
        <w:t xml:space="preserve"> подлежат удалению в течение 30 дней.</w:t>
      </w:r>
    </w:p>
    <w:p w14:paraId="4992208C"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05F76FFB"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Не допускается раскрытие третьим лицам и распространение персональных данных без согласия </w:t>
      </w:r>
      <w:r w:rsidRPr="00DE344D">
        <w:rPr>
          <w:rFonts w:ascii="Times New Roman" w:hAnsi="Times New Roman" w:cs="Times New Roman"/>
          <w:sz w:val="24"/>
          <w:szCs w:val="24"/>
        </w:rPr>
        <w:t>соискателя на вакантную должность</w:t>
      </w:r>
      <w:r w:rsidRPr="00DE344D">
        <w:rPr>
          <w:rFonts w:ascii="Times New Roman" w:eastAsia="SimSun" w:hAnsi="Times New Roman" w:cs="Times New Roman"/>
          <w:color w:val="000000" w:themeColor="text1"/>
          <w:kern w:val="2"/>
          <w:sz w:val="24"/>
          <w:szCs w:val="24"/>
          <w:lang w:eastAsia="zh-CN" w:bidi="hi-IN"/>
        </w:rPr>
        <w:t xml:space="preserve">, если иное не предусмотрено федеральным законом. </w:t>
      </w:r>
    </w:p>
    <w:p w14:paraId="008FB0DA"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2380454F"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Оператор не осуществляет трансграничную передачу персональных данных </w:t>
      </w:r>
      <w:r w:rsidRPr="00DE344D">
        <w:rPr>
          <w:rFonts w:ascii="Times New Roman" w:hAnsi="Times New Roman" w:cs="Times New Roman"/>
          <w:sz w:val="24"/>
          <w:szCs w:val="24"/>
        </w:rPr>
        <w:t>соискателей на вакантные должности.</w:t>
      </w:r>
    </w:p>
    <w:p w14:paraId="0AEF9E54"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2599A517" w14:textId="77777777" w:rsidR="00CD3414" w:rsidRPr="00DE344D" w:rsidRDefault="00CD3414" w:rsidP="00CD3414">
      <w:pPr>
        <w:pStyle w:val="a7"/>
        <w:widowControl/>
        <w:numPr>
          <w:ilvl w:val="2"/>
          <w:numId w:val="13"/>
        </w:numPr>
        <w:suppressAutoHyphens/>
        <w:spacing w:after="0" w:line="240" w:lineRule="auto"/>
        <w:ind w:left="0" w:firstLine="0"/>
        <w:jc w:val="both"/>
        <w:rPr>
          <w:rFonts w:ascii="Times New Roman" w:eastAsia="SimSun" w:hAnsi="Times New Roman" w:cs="Times New Roman"/>
          <w:b/>
          <w:color w:val="000000" w:themeColor="text1"/>
          <w:kern w:val="2"/>
          <w:sz w:val="24"/>
          <w:szCs w:val="24"/>
          <w:lang w:eastAsia="zh-CN" w:bidi="hi-IN"/>
        </w:rPr>
      </w:pPr>
      <w:r w:rsidRPr="00DE344D">
        <w:rPr>
          <w:rFonts w:ascii="Times New Roman" w:eastAsia="SimSun" w:hAnsi="Times New Roman" w:cs="Times New Roman"/>
          <w:b/>
          <w:color w:val="000000" w:themeColor="text1"/>
          <w:kern w:val="2"/>
          <w:sz w:val="24"/>
          <w:szCs w:val="24"/>
          <w:lang w:eastAsia="zh-CN" w:bidi="hi-IN"/>
        </w:rPr>
        <w:t>Контрагенты Оператора (физические лица)</w:t>
      </w:r>
    </w:p>
    <w:p w14:paraId="125F37C4"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69EB1236"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hAnsi="Times New Roman" w:cs="Times New Roman"/>
          <w:sz w:val="24"/>
          <w:szCs w:val="24"/>
        </w:rPr>
        <w:t>Оператор обрабатывает персональные данные контрагентов (физических лиц) с такой (-ими) целью (-</w:t>
      </w:r>
      <w:proofErr w:type="spellStart"/>
      <w:r w:rsidRPr="00DE344D">
        <w:rPr>
          <w:rFonts w:ascii="Times New Roman" w:hAnsi="Times New Roman" w:cs="Times New Roman"/>
          <w:sz w:val="24"/>
          <w:szCs w:val="24"/>
        </w:rPr>
        <w:t>ями</w:t>
      </w:r>
      <w:proofErr w:type="spellEnd"/>
      <w:r w:rsidRPr="00DE344D">
        <w:rPr>
          <w:rFonts w:ascii="Times New Roman" w:hAnsi="Times New Roman" w:cs="Times New Roman"/>
          <w:sz w:val="24"/>
          <w:szCs w:val="24"/>
        </w:rPr>
        <w:t>) как:</w:t>
      </w:r>
    </w:p>
    <w:p w14:paraId="7A26860E"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Заключение и исполнение договоров.</w:t>
      </w:r>
    </w:p>
    <w:p w14:paraId="32F1C6EA" w14:textId="77777777" w:rsidR="00CD3414" w:rsidRPr="00DE344D" w:rsidRDefault="00CD3414" w:rsidP="00CD3414">
      <w:pPr>
        <w:pStyle w:val="ac"/>
        <w:contextualSpacing/>
        <w:jc w:val="both"/>
        <w:rPr>
          <w:rFonts w:ascii="Times New Roman" w:hAnsi="Times New Roman" w:cs="Times New Roman"/>
          <w:sz w:val="24"/>
          <w:szCs w:val="24"/>
        </w:rPr>
      </w:pPr>
    </w:p>
    <w:p w14:paraId="0068D435"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Обработка персональных данных контрагентов </w:t>
      </w:r>
      <w:r w:rsidRPr="00DE344D">
        <w:rPr>
          <w:rFonts w:ascii="Times New Roman" w:hAnsi="Times New Roman" w:cs="Times New Roman"/>
          <w:sz w:val="24"/>
          <w:szCs w:val="24"/>
        </w:rPr>
        <w:t xml:space="preserve">(физических лиц) </w:t>
      </w:r>
      <w:r w:rsidRPr="00DE344D">
        <w:rPr>
          <w:rFonts w:ascii="Times New Roman" w:eastAsia="SimSun" w:hAnsi="Times New Roman" w:cs="Times New Roman"/>
          <w:color w:val="000000" w:themeColor="text1"/>
          <w:kern w:val="2"/>
          <w:sz w:val="24"/>
          <w:szCs w:val="24"/>
          <w:lang w:eastAsia="zh-CN" w:bidi="hi-IN"/>
        </w:rPr>
        <w:t xml:space="preserve">не требует получения дополнительного согласия, в случае обработки персональных данных в соответствии с пунктом 5 части 1 статьи 6 Закона о персональных данных. </w:t>
      </w:r>
    </w:p>
    <w:p w14:paraId="50A19685" w14:textId="77777777" w:rsidR="00CD3414" w:rsidRPr="00DE344D" w:rsidRDefault="00CD3414" w:rsidP="00CD3414">
      <w:pPr>
        <w:pStyle w:val="ac"/>
        <w:contextualSpacing/>
        <w:jc w:val="both"/>
        <w:rPr>
          <w:rFonts w:ascii="Times New Roman" w:hAnsi="Times New Roman" w:cs="Times New Roman"/>
          <w:sz w:val="24"/>
          <w:szCs w:val="24"/>
        </w:rPr>
      </w:pPr>
    </w:p>
    <w:p w14:paraId="62185F08" w14:textId="77777777" w:rsidR="00CD3414" w:rsidRPr="00DE344D" w:rsidRDefault="00CD3414" w:rsidP="00CD3414">
      <w:pPr>
        <w:pStyle w:val="ac"/>
        <w:numPr>
          <w:ilvl w:val="3"/>
          <w:numId w:val="13"/>
        </w:numPr>
        <w:ind w:left="0" w:firstLine="0"/>
        <w:contextualSpacing/>
        <w:jc w:val="both"/>
        <w:rPr>
          <w:rFonts w:ascii="Times New Roman" w:hAnsi="Times New Roman" w:cs="Times New Roman"/>
          <w:sz w:val="24"/>
          <w:szCs w:val="24"/>
        </w:rPr>
      </w:pPr>
      <w:r w:rsidRPr="00DE344D">
        <w:rPr>
          <w:rFonts w:ascii="Times New Roman" w:hAnsi="Times New Roman" w:cs="Times New Roman"/>
          <w:sz w:val="24"/>
          <w:szCs w:val="24"/>
        </w:rPr>
        <w:t>В предусмотренных выше целях, Оператор обрабатывает следующие категории персональных данных контрагентов (физических лиц):</w:t>
      </w:r>
    </w:p>
    <w:p w14:paraId="5C02A1A7"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Фамилия, имя, отчество.</w:t>
      </w:r>
    </w:p>
    <w:p w14:paraId="6C006526"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Контактный телефон.</w:t>
      </w:r>
    </w:p>
    <w:p w14:paraId="663548B5" w14:textId="09123EEC" w:rsidR="00CD3414"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Pr>
          <w:rFonts w:ascii="Times New Roman" w:hAnsi="Times New Roman" w:cs="Times New Roman"/>
          <w:color w:val="auto"/>
          <w:sz w:val="24"/>
          <w:szCs w:val="24"/>
        </w:rPr>
        <w:t>Дата рождения</w:t>
      </w:r>
      <w:r w:rsidRPr="00DE344D">
        <w:rPr>
          <w:rFonts w:ascii="Times New Roman" w:hAnsi="Times New Roman" w:cs="Times New Roman"/>
          <w:color w:val="auto"/>
          <w:sz w:val="24"/>
          <w:szCs w:val="24"/>
        </w:rPr>
        <w:t>.</w:t>
      </w:r>
    </w:p>
    <w:p w14:paraId="253322CB" w14:textId="77777777" w:rsidR="00CD3414" w:rsidRPr="00DE344D" w:rsidRDefault="00CD3414" w:rsidP="00CD3414">
      <w:pPr>
        <w:pStyle w:val="11"/>
        <w:shd w:val="clear" w:color="auto" w:fill="FFFFFF"/>
        <w:spacing w:after="0" w:line="240" w:lineRule="auto"/>
        <w:ind w:left="0" w:firstLine="0"/>
        <w:jc w:val="both"/>
        <w:rPr>
          <w:rFonts w:ascii="Times New Roman" w:hAnsi="Times New Roman" w:cs="Times New Roman"/>
          <w:color w:val="auto"/>
          <w:sz w:val="24"/>
          <w:szCs w:val="24"/>
        </w:rPr>
      </w:pPr>
    </w:p>
    <w:p w14:paraId="35CA93D3" w14:textId="77777777" w:rsidR="00CD3414" w:rsidRPr="00DE344D" w:rsidRDefault="00CD3414" w:rsidP="00CD3414">
      <w:pPr>
        <w:pStyle w:val="ac"/>
        <w:numPr>
          <w:ilvl w:val="3"/>
          <w:numId w:val="13"/>
        </w:numPr>
        <w:ind w:left="0" w:firstLine="0"/>
        <w:contextualSpacing/>
        <w:jc w:val="both"/>
        <w:rPr>
          <w:rFonts w:ascii="Times New Roman" w:hAnsi="Times New Roman" w:cs="Times New Roman"/>
          <w:sz w:val="24"/>
          <w:szCs w:val="24"/>
        </w:rPr>
      </w:pPr>
      <w:r w:rsidRPr="00DE344D">
        <w:rPr>
          <w:rFonts w:ascii="Times New Roman" w:hAnsi="Times New Roman" w:cs="Times New Roman"/>
          <w:sz w:val="24"/>
          <w:szCs w:val="24"/>
        </w:rPr>
        <w:t xml:space="preserve">Обработка Оператором биометрических персональных данных контрагентов (физических лиц)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3795C378" w14:textId="77777777" w:rsidR="00CD3414" w:rsidRPr="00DE344D" w:rsidRDefault="00CD3414" w:rsidP="00CD3414">
      <w:pPr>
        <w:pStyle w:val="ac"/>
        <w:contextualSpacing/>
        <w:jc w:val="both"/>
        <w:rPr>
          <w:rFonts w:ascii="Times New Roman" w:hAnsi="Times New Roman" w:cs="Times New Roman"/>
          <w:sz w:val="24"/>
          <w:szCs w:val="24"/>
        </w:rPr>
      </w:pPr>
    </w:p>
    <w:p w14:paraId="0778A6D1" w14:textId="77777777" w:rsidR="00CD3414" w:rsidRPr="00DE344D" w:rsidRDefault="00CD3414" w:rsidP="00CD3414">
      <w:pPr>
        <w:pStyle w:val="ac"/>
        <w:numPr>
          <w:ilvl w:val="3"/>
          <w:numId w:val="13"/>
        </w:numPr>
        <w:ind w:left="0" w:firstLine="0"/>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hAnsi="Times New Roman" w:cs="Times New Roman"/>
          <w:sz w:val="24"/>
          <w:szCs w:val="24"/>
        </w:rPr>
        <w:t>Обработка Оператором специальных категорий персональных данных контрагентов (физических лиц) не осуществляется.</w:t>
      </w:r>
    </w:p>
    <w:p w14:paraId="3AA459B2" w14:textId="77777777" w:rsidR="00CD3414" w:rsidRPr="00DE344D" w:rsidRDefault="00CD3414" w:rsidP="00CD3414">
      <w:pPr>
        <w:pStyle w:val="ac"/>
        <w:contextualSpacing/>
        <w:jc w:val="both"/>
        <w:rPr>
          <w:rFonts w:ascii="Times New Roman" w:eastAsia="SimSun" w:hAnsi="Times New Roman" w:cs="Times New Roman"/>
          <w:color w:val="000000" w:themeColor="text1"/>
          <w:kern w:val="2"/>
          <w:sz w:val="24"/>
          <w:szCs w:val="24"/>
          <w:lang w:eastAsia="zh-CN" w:bidi="hi-IN"/>
        </w:rPr>
      </w:pPr>
    </w:p>
    <w:p w14:paraId="4E11DD3A"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Контрагенты </w:t>
      </w:r>
      <w:r w:rsidRPr="00DE344D">
        <w:rPr>
          <w:rFonts w:ascii="Times New Roman" w:hAnsi="Times New Roman" w:cs="Times New Roman"/>
          <w:sz w:val="24"/>
          <w:szCs w:val="24"/>
        </w:rPr>
        <w:t>(физические лица)</w:t>
      </w:r>
      <w:r w:rsidRPr="00DE344D">
        <w:rPr>
          <w:rFonts w:ascii="Times New Roman" w:eastAsia="SimSun" w:hAnsi="Times New Roman" w:cs="Times New Roman"/>
          <w:color w:val="000000" w:themeColor="text1"/>
          <w:kern w:val="2"/>
          <w:sz w:val="24"/>
          <w:szCs w:val="24"/>
          <w:lang w:eastAsia="zh-CN" w:bidi="hi-IN"/>
        </w:rPr>
        <w:t xml:space="preserve"> передают персональные данные при заключении договора. Персональные данные контрагентов </w:t>
      </w:r>
      <w:r w:rsidRPr="00DE344D">
        <w:rPr>
          <w:rFonts w:ascii="Times New Roman" w:hAnsi="Times New Roman" w:cs="Times New Roman"/>
          <w:sz w:val="24"/>
          <w:szCs w:val="24"/>
        </w:rPr>
        <w:t>(физических лиц)</w:t>
      </w:r>
      <w:r w:rsidRPr="00DE344D">
        <w:rPr>
          <w:rFonts w:ascii="Times New Roman" w:eastAsia="SimSun" w:hAnsi="Times New Roman" w:cs="Times New Roman"/>
          <w:color w:val="000000" w:themeColor="text1"/>
          <w:kern w:val="2"/>
          <w:sz w:val="24"/>
          <w:szCs w:val="24"/>
          <w:lang w:eastAsia="zh-CN" w:bidi="hi-IN"/>
        </w:rPr>
        <w:t xml:space="preserve"> подлежат хранению в течение срока исполнения договорных обязательств и (или) в течение сроков, установленных законодательством.</w:t>
      </w:r>
    </w:p>
    <w:p w14:paraId="1E60D290"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037AA5A6"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Перечень действий, совершаемых Оператором с персональными данными </w:t>
      </w:r>
      <w:r w:rsidRPr="00DE344D">
        <w:rPr>
          <w:rFonts w:ascii="Times New Roman" w:hAnsi="Times New Roman" w:cs="Times New Roman"/>
          <w:sz w:val="24"/>
          <w:szCs w:val="24"/>
        </w:rPr>
        <w:t>контрагентов (физических лиц)</w:t>
      </w:r>
      <w:r w:rsidRPr="00DE344D">
        <w:rPr>
          <w:rFonts w:ascii="Times New Roman" w:eastAsia="SimSun" w:hAnsi="Times New Roman" w:cs="Times New Roman"/>
          <w:color w:val="000000" w:themeColor="text1"/>
          <w:kern w:val="2"/>
          <w:sz w:val="24"/>
          <w:szCs w:val="24"/>
          <w:lang w:eastAsia="zh-CN" w:bidi="hi-IN"/>
        </w:rPr>
        <w:t>: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133181C9"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6D4CC380"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Оператор осуществляет смешанную обработку персональных данных </w:t>
      </w:r>
      <w:r w:rsidRPr="00DE344D">
        <w:rPr>
          <w:rFonts w:ascii="Times New Roman" w:hAnsi="Times New Roman" w:cs="Times New Roman"/>
          <w:sz w:val="24"/>
          <w:szCs w:val="24"/>
        </w:rPr>
        <w:t xml:space="preserve">контрагентов (физических лиц) </w:t>
      </w:r>
      <w:r w:rsidRPr="00DE344D">
        <w:rPr>
          <w:rFonts w:ascii="Times New Roman" w:eastAsia="SimSun" w:hAnsi="Times New Roman" w:cs="Times New Roman"/>
          <w:color w:val="000000" w:themeColor="text1"/>
          <w:kern w:val="2"/>
          <w:sz w:val="24"/>
          <w:szCs w:val="24"/>
          <w:lang w:eastAsia="zh-CN" w:bidi="hi-IN"/>
        </w:rPr>
        <w:t>без передачи по внутренней сети, с передачей по сети интернет.</w:t>
      </w:r>
    </w:p>
    <w:p w14:paraId="34F4EA48"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2CC8B79"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Не допускается раскрытие третьим лицам и распространение персональных данных без согласия </w:t>
      </w:r>
      <w:r w:rsidRPr="00DE344D">
        <w:rPr>
          <w:rFonts w:ascii="Times New Roman" w:hAnsi="Times New Roman" w:cs="Times New Roman"/>
          <w:sz w:val="24"/>
          <w:szCs w:val="24"/>
        </w:rPr>
        <w:t>контрагента</w:t>
      </w:r>
      <w:r w:rsidRPr="00DE344D">
        <w:rPr>
          <w:rFonts w:ascii="Times New Roman" w:eastAsia="SimSun" w:hAnsi="Times New Roman" w:cs="Times New Roman"/>
          <w:color w:val="000000" w:themeColor="text1"/>
          <w:kern w:val="2"/>
          <w:sz w:val="24"/>
          <w:szCs w:val="24"/>
          <w:lang w:eastAsia="zh-CN" w:bidi="hi-IN"/>
        </w:rPr>
        <w:t xml:space="preserve">, если иное не предусмотрено федеральным законом. </w:t>
      </w:r>
    </w:p>
    <w:p w14:paraId="6C0F6716"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25F2B7CC"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Оператор не осуществляет трансграничную передачу персональных данных </w:t>
      </w:r>
      <w:r w:rsidRPr="00DE344D">
        <w:rPr>
          <w:rFonts w:ascii="Times New Roman" w:hAnsi="Times New Roman" w:cs="Times New Roman"/>
          <w:sz w:val="24"/>
          <w:szCs w:val="24"/>
        </w:rPr>
        <w:t>контрагентов (физических лиц).</w:t>
      </w:r>
    </w:p>
    <w:p w14:paraId="6B81C9E0"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6D2A7C20" w14:textId="77777777" w:rsidR="00CD3414" w:rsidRPr="00DE344D" w:rsidRDefault="00CD3414" w:rsidP="00CD3414">
      <w:pPr>
        <w:pStyle w:val="a7"/>
        <w:widowControl/>
        <w:numPr>
          <w:ilvl w:val="2"/>
          <w:numId w:val="13"/>
        </w:numPr>
        <w:suppressAutoHyphens/>
        <w:spacing w:after="0" w:line="240" w:lineRule="auto"/>
        <w:ind w:left="0" w:firstLine="0"/>
        <w:jc w:val="both"/>
        <w:rPr>
          <w:rFonts w:ascii="Times New Roman" w:eastAsia="SimSun" w:hAnsi="Times New Roman" w:cs="Times New Roman"/>
          <w:b/>
          <w:color w:val="000000" w:themeColor="text1"/>
          <w:kern w:val="2"/>
          <w:sz w:val="24"/>
          <w:szCs w:val="24"/>
          <w:lang w:eastAsia="zh-CN" w:bidi="hi-IN"/>
        </w:rPr>
      </w:pPr>
      <w:r w:rsidRPr="00DE344D">
        <w:rPr>
          <w:rFonts w:ascii="Times New Roman" w:eastAsia="SimSun" w:hAnsi="Times New Roman" w:cs="Times New Roman"/>
          <w:b/>
          <w:color w:val="000000" w:themeColor="text1"/>
          <w:kern w:val="2"/>
          <w:sz w:val="24"/>
          <w:szCs w:val="24"/>
          <w:lang w:eastAsia="zh-CN" w:bidi="hi-IN"/>
        </w:rPr>
        <w:t>Представители (работники) контрагентов Оператора (юридических лиц и индивидуальных предпринимателей)</w:t>
      </w:r>
    </w:p>
    <w:p w14:paraId="11E8CB18"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2AC407C0"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hAnsi="Times New Roman" w:cs="Times New Roman"/>
          <w:sz w:val="24"/>
          <w:szCs w:val="24"/>
        </w:rPr>
        <w:t>Оператор обрабатывает персональные данные представителей (работников) контрагентов с такой (-ими) целью (-</w:t>
      </w:r>
      <w:proofErr w:type="spellStart"/>
      <w:r w:rsidRPr="00DE344D">
        <w:rPr>
          <w:rFonts w:ascii="Times New Roman" w:hAnsi="Times New Roman" w:cs="Times New Roman"/>
          <w:sz w:val="24"/>
          <w:szCs w:val="24"/>
        </w:rPr>
        <w:t>ями</w:t>
      </w:r>
      <w:proofErr w:type="spellEnd"/>
      <w:r w:rsidRPr="00DE344D">
        <w:rPr>
          <w:rFonts w:ascii="Times New Roman" w:hAnsi="Times New Roman" w:cs="Times New Roman"/>
          <w:sz w:val="24"/>
          <w:szCs w:val="24"/>
        </w:rPr>
        <w:t>) как:</w:t>
      </w:r>
    </w:p>
    <w:p w14:paraId="3D6A14C9"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Исполнение договоров с контрагентами.</w:t>
      </w:r>
    </w:p>
    <w:p w14:paraId="29AC3A2A"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Направление информации рекламного характера о товарах и услугах.</w:t>
      </w:r>
    </w:p>
    <w:p w14:paraId="4F401A40" w14:textId="77777777" w:rsidR="00CD3414" w:rsidRPr="00DE344D" w:rsidRDefault="00CD3414" w:rsidP="00CD3414">
      <w:pPr>
        <w:pStyle w:val="ac"/>
        <w:contextualSpacing/>
        <w:jc w:val="both"/>
        <w:rPr>
          <w:rFonts w:ascii="Times New Roman" w:hAnsi="Times New Roman" w:cs="Times New Roman"/>
          <w:sz w:val="24"/>
          <w:szCs w:val="24"/>
        </w:rPr>
      </w:pPr>
    </w:p>
    <w:p w14:paraId="693BDD8B"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Получение согласия на передачу персональных данных </w:t>
      </w:r>
      <w:r w:rsidRPr="00DE344D">
        <w:rPr>
          <w:rFonts w:ascii="Times New Roman" w:hAnsi="Times New Roman" w:cs="Times New Roman"/>
          <w:sz w:val="24"/>
          <w:szCs w:val="24"/>
        </w:rPr>
        <w:t xml:space="preserve">представителей (работников) контрагентов Оператору обеспечивает непосредственно контрагент, работником (представителем) которого является Субъект персональных данных, чьи персональные данные обрабатывает Оператор. </w:t>
      </w:r>
      <w:r w:rsidRPr="00DE344D">
        <w:rPr>
          <w:rFonts w:ascii="Times New Roman" w:eastAsia="SimSun" w:hAnsi="Times New Roman" w:cs="Times New Roman"/>
          <w:color w:val="000000" w:themeColor="text1"/>
          <w:kern w:val="2"/>
          <w:sz w:val="24"/>
          <w:szCs w:val="24"/>
          <w:lang w:eastAsia="zh-CN" w:bidi="hi-IN"/>
        </w:rPr>
        <w:lastRenderedPageBreak/>
        <w:t xml:space="preserve">Получение согласий от </w:t>
      </w:r>
      <w:r w:rsidRPr="00DE344D">
        <w:rPr>
          <w:rFonts w:ascii="Times New Roman" w:hAnsi="Times New Roman" w:cs="Times New Roman"/>
          <w:sz w:val="24"/>
          <w:szCs w:val="24"/>
        </w:rPr>
        <w:t xml:space="preserve">представителей (работников) контрагентов </w:t>
      </w:r>
      <w:r w:rsidRPr="00DE344D">
        <w:rPr>
          <w:rFonts w:ascii="Times New Roman" w:eastAsia="SimSun" w:hAnsi="Times New Roman" w:cs="Times New Roman"/>
          <w:color w:val="000000" w:themeColor="text1"/>
          <w:kern w:val="2"/>
          <w:sz w:val="24"/>
          <w:szCs w:val="24"/>
          <w:lang w:eastAsia="zh-CN" w:bidi="hi-IN"/>
        </w:rPr>
        <w:t>производится Оператором в случае направления информации рекламного характера о товарах и услугах.</w:t>
      </w:r>
    </w:p>
    <w:p w14:paraId="38AF0499"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2D503906" w14:textId="77777777" w:rsidR="00CD3414" w:rsidRPr="00DE344D" w:rsidRDefault="00CD3414" w:rsidP="00CD3414">
      <w:pPr>
        <w:pStyle w:val="ac"/>
        <w:numPr>
          <w:ilvl w:val="3"/>
          <w:numId w:val="13"/>
        </w:numPr>
        <w:ind w:left="0" w:firstLine="0"/>
        <w:contextualSpacing/>
        <w:jc w:val="both"/>
        <w:rPr>
          <w:rFonts w:ascii="Times New Roman" w:hAnsi="Times New Roman" w:cs="Times New Roman"/>
          <w:sz w:val="24"/>
          <w:szCs w:val="24"/>
        </w:rPr>
      </w:pPr>
      <w:r w:rsidRPr="00DE344D">
        <w:rPr>
          <w:rFonts w:ascii="Times New Roman" w:hAnsi="Times New Roman" w:cs="Times New Roman"/>
          <w:sz w:val="24"/>
          <w:szCs w:val="24"/>
        </w:rPr>
        <w:t>В предусмотренных выше целях, Оператор обрабатывает следующие категории персональных данных представителей (работников) контрагентов:</w:t>
      </w:r>
    </w:p>
    <w:p w14:paraId="79A8740B"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Фамилия, имя, отчество.</w:t>
      </w:r>
    </w:p>
    <w:p w14:paraId="4E78B42B"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Контактный телефон.</w:t>
      </w:r>
    </w:p>
    <w:p w14:paraId="07A4BE4D"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Адрес электронной почты.</w:t>
      </w:r>
    </w:p>
    <w:p w14:paraId="562539EE" w14:textId="77777777" w:rsidR="00CD3414" w:rsidRPr="00DE344D" w:rsidRDefault="00CD3414" w:rsidP="00CD3414">
      <w:pPr>
        <w:pStyle w:val="ac"/>
        <w:contextualSpacing/>
        <w:jc w:val="both"/>
        <w:rPr>
          <w:rFonts w:ascii="Times New Roman" w:hAnsi="Times New Roman" w:cs="Times New Roman"/>
          <w:sz w:val="24"/>
          <w:szCs w:val="24"/>
        </w:rPr>
      </w:pPr>
    </w:p>
    <w:p w14:paraId="6D2C54DF" w14:textId="77777777" w:rsidR="00CD3414" w:rsidRPr="001C3A60" w:rsidRDefault="00CD3414" w:rsidP="00CD3414">
      <w:pPr>
        <w:pStyle w:val="ac"/>
        <w:numPr>
          <w:ilvl w:val="3"/>
          <w:numId w:val="13"/>
        </w:numPr>
        <w:ind w:left="0" w:firstLine="0"/>
        <w:contextualSpacing/>
        <w:jc w:val="both"/>
        <w:rPr>
          <w:rFonts w:ascii="Times New Roman" w:hAnsi="Times New Roman" w:cs="Times New Roman"/>
          <w:sz w:val="24"/>
          <w:szCs w:val="24"/>
        </w:rPr>
      </w:pPr>
      <w:r w:rsidRPr="00DE344D">
        <w:rPr>
          <w:rFonts w:ascii="Times New Roman" w:hAnsi="Times New Roman" w:cs="Times New Roman"/>
          <w:sz w:val="24"/>
          <w:szCs w:val="24"/>
        </w:rPr>
        <w:t xml:space="preserve">Обработка Оператором биометрических персональных данных представителей (работников) контрагентов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58C0E10D" w14:textId="77777777" w:rsidR="00CD3414" w:rsidRPr="00DE344D" w:rsidRDefault="00CD3414" w:rsidP="00CD3414">
      <w:pPr>
        <w:pStyle w:val="ac"/>
        <w:numPr>
          <w:ilvl w:val="3"/>
          <w:numId w:val="13"/>
        </w:numPr>
        <w:ind w:left="0" w:firstLine="0"/>
        <w:contextualSpacing/>
        <w:jc w:val="both"/>
        <w:rPr>
          <w:rFonts w:ascii="Times New Roman" w:hAnsi="Times New Roman" w:cs="Times New Roman"/>
          <w:sz w:val="24"/>
          <w:szCs w:val="24"/>
        </w:rPr>
      </w:pPr>
      <w:r w:rsidRPr="00DE344D">
        <w:rPr>
          <w:rFonts w:ascii="Times New Roman" w:hAnsi="Times New Roman" w:cs="Times New Roman"/>
          <w:sz w:val="24"/>
          <w:szCs w:val="24"/>
        </w:rPr>
        <w:t>Обработка Оператором специальных категорий персональных данных представителей (работников) контрагентов не осуществляется.</w:t>
      </w:r>
    </w:p>
    <w:p w14:paraId="7A869B17" w14:textId="77777777" w:rsidR="00CD3414" w:rsidRPr="00DE344D" w:rsidRDefault="00CD3414" w:rsidP="00CD3414">
      <w:pPr>
        <w:pStyle w:val="ac"/>
        <w:contextualSpacing/>
        <w:jc w:val="both"/>
        <w:rPr>
          <w:rFonts w:ascii="Times New Roman" w:hAnsi="Times New Roman" w:cs="Times New Roman"/>
          <w:sz w:val="24"/>
          <w:szCs w:val="24"/>
        </w:rPr>
      </w:pPr>
    </w:p>
    <w:p w14:paraId="18F8CCBA"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Перечень действий, совершаемых Оператором с персональными данными </w:t>
      </w:r>
      <w:r w:rsidRPr="00DE344D">
        <w:rPr>
          <w:rFonts w:ascii="Times New Roman" w:hAnsi="Times New Roman" w:cs="Times New Roman"/>
          <w:sz w:val="24"/>
          <w:szCs w:val="24"/>
        </w:rPr>
        <w:t>представителей (работников) контрагентов</w:t>
      </w:r>
      <w:r w:rsidRPr="00DE344D">
        <w:rPr>
          <w:rFonts w:ascii="Times New Roman" w:eastAsia="SimSun" w:hAnsi="Times New Roman" w:cs="Times New Roman"/>
          <w:color w:val="000000" w:themeColor="text1"/>
          <w:kern w:val="2"/>
          <w:sz w:val="24"/>
          <w:szCs w:val="24"/>
          <w:lang w:eastAsia="zh-CN" w:bidi="hi-IN"/>
        </w:rPr>
        <w:t>: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1BD2A95B"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7BB7BADB"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Оператор осуществляет смешанную обработку персональных данных </w:t>
      </w:r>
      <w:r w:rsidRPr="00DE344D">
        <w:rPr>
          <w:rFonts w:ascii="Times New Roman" w:hAnsi="Times New Roman" w:cs="Times New Roman"/>
          <w:sz w:val="24"/>
          <w:szCs w:val="24"/>
        </w:rPr>
        <w:t xml:space="preserve">представителей (работников) контрагентов </w:t>
      </w:r>
      <w:r w:rsidRPr="00DE344D">
        <w:rPr>
          <w:rFonts w:ascii="Times New Roman" w:eastAsia="SimSun" w:hAnsi="Times New Roman" w:cs="Times New Roman"/>
          <w:color w:val="000000" w:themeColor="text1"/>
          <w:kern w:val="2"/>
          <w:sz w:val="24"/>
          <w:szCs w:val="24"/>
          <w:lang w:eastAsia="zh-CN" w:bidi="hi-IN"/>
        </w:rPr>
        <w:t>без передачи по внутренней сети, с передачей по сети интернет.</w:t>
      </w:r>
    </w:p>
    <w:p w14:paraId="5288699B"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56483780"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Не допускается раскрытие третьим лицам и распространение персональных данных без согласия </w:t>
      </w:r>
      <w:r w:rsidRPr="00DE344D">
        <w:rPr>
          <w:rFonts w:ascii="Times New Roman" w:hAnsi="Times New Roman" w:cs="Times New Roman"/>
          <w:sz w:val="24"/>
          <w:szCs w:val="24"/>
        </w:rPr>
        <w:t>представителя</w:t>
      </w:r>
      <w:r w:rsidRPr="00DE344D">
        <w:rPr>
          <w:rFonts w:ascii="Times New Roman" w:eastAsia="SimSun" w:hAnsi="Times New Roman" w:cs="Times New Roman"/>
          <w:color w:val="000000" w:themeColor="text1"/>
          <w:kern w:val="2"/>
          <w:sz w:val="24"/>
          <w:szCs w:val="24"/>
          <w:lang w:eastAsia="zh-CN" w:bidi="hi-IN"/>
        </w:rPr>
        <w:t xml:space="preserve">, если иное не предусмотрено федеральным законом. </w:t>
      </w:r>
    </w:p>
    <w:p w14:paraId="2B85FB53"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4E07601D" w14:textId="77777777" w:rsidR="00CD3414" w:rsidRPr="001A160A"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Оператор не осуществляет трансграничную передачу персональных данных </w:t>
      </w:r>
      <w:r w:rsidRPr="00DE344D">
        <w:rPr>
          <w:rFonts w:ascii="Times New Roman" w:hAnsi="Times New Roman" w:cs="Times New Roman"/>
          <w:sz w:val="24"/>
          <w:szCs w:val="24"/>
        </w:rPr>
        <w:t>представителей (работников) контрагентов.</w:t>
      </w:r>
    </w:p>
    <w:p w14:paraId="0BFF24E3"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5636BE9A" w14:textId="77777777" w:rsidR="00CD3414" w:rsidRPr="00DE344D" w:rsidRDefault="00CD3414" w:rsidP="00CD3414">
      <w:pPr>
        <w:pStyle w:val="a7"/>
        <w:widowControl/>
        <w:numPr>
          <w:ilvl w:val="2"/>
          <w:numId w:val="13"/>
        </w:numPr>
        <w:suppressAutoHyphens/>
        <w:spacing w:after="0" w:line="240" w:lineRule="auto"/>
        <w:ind w:left="0" w:firstLine="0"/>
        <w:jc w:val="both"/>
        <w:rPr>
          <w:rFonts w:ascii="Times New Roman" w:eastAsia="SimSun" w:hAnsi="Times New Roman" w:cs="Times New Roman"/>
          <w:b/>
          <w:color w:val="000000" w:themeColor="text1"/>
          <w:kern w:val="2"/>
          <w:sz w:val="24"/>
          <w:szCs w:val="24"/>
          <w:lang w:eastAsia="zh-CN" w:bidi="hi-IN"/>
        </w:rPr>
      </w:pPr>
      <w:r w:rsidRPr="00DE344D">
        <w:rPr>
          <w:rFonts w:ascii="Times New Roman" w:eastAsia="SimSun" w:hAnsi="Times New Roman" w:cs="Times New Roman"/>
          <w:b/>
          <w:color w:val="000000" w:themeColor="text1"/>
          <w:kern w:val="2"/>
          <w:sz w:val="24"/>
          <w:szCs w:val="24"/>
          <w:lang w:eastAsia="zh-CN" w:bidi="hi-IN"/>
        </w:rPr>
        <w:t>Клиенты Оператора</w:t>
      </w:r>
    </w:p>
    <w:p w14:paraId="0D3B053F"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2C44F98F"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hAnsi="Times New Roman" w:cs="Times New Roman"/>
          <w:sz w:val="24"/>
          <w:szCs w:val="24"/>
        </w:rPr>
        <w:t>Оператор обрабатывает персональные данные клиентов с такой (-ими) целью (-</w:t>
      </w:r>
      <w:proofErr w:type="spellStart"/>
      <w:r w:rsidRPr="00DE344D">
        <w:rPr>
          <w:rFonts w:ascii="Times New Roman" w:hAnsi="Times New Roman" w:cs="Times New Roman"/>
          <w:sz w:val="24"/>
          <w:szCs w:val="24"/>
        </w:rPr>
        <w:t>ями</w:t>
      </w:r>
      <w:proofErr w:type="spellEnd"/>
      <w:r w:rsidRPr="00DE344D">
        <w:rPr>
          <w:rFonts w:ascii="Times New Roman" w:hAnsi="Times New Roman" w:cs="Times New Roman"/>
          <w:sz w:val="24"/>
          <w:szCs w:val="24"/>
        </w:rPr>
        <w:t>) как:</w:t>
      </w:r>
    </w:p>
    <w:p w14:paraId="6D26BB36"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Заключение и исполнение договоров.</w:t>
      </w:r>
    </w:p>
    <w:p w14:paraId="01E905C6"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О</w:t>
      </w:r>
      <w:r w:rsidRPr="00DE344D">
        <w:rPr>
          <w:rFonts w:ascii="Times New Roman" w:eastAsiaTheme="minorEastAsia" w:hAnsi="Times New Roman" w:cs="Times New Roman"/>
          <w:sz w:val="24"/>
          <w:szCs w:val="24"/>
          <w:lang w:eastAsia="ru-RU"/>
        </w:rPr>
        <w:t>рганизация участия в программе лояльности.</w:t>
      </w:r>
    </w:p>
    <w:p w14:paraId="638F39D8" w14:textId="77777777" w:rsidR="00CD3414"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Направление информации рекламного характера о товарах и услугах.</w:t>
      </w:r>
    </w:p>
    <w:p w14:paraId="738D43BD" w14:textId="70E35EEB" w:rsidR="00BC546E" w:rsidRDefault="00BC546E"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Информирование о поступлении заказанных товаров</w:t>
      </w:r>
    </w:p>
    <w:p w14:paraId="435CF1ED" w14:textId="13781DD3" w:rsidR="00BC546E" w:rsidRPr="00DE344D" w:rsidRDefault="00BC546E"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Консультация по использованию приобретенных товаров</w:t>
      </w:r>
    </w:p>
    <w:p w14:paraId="08AB072A" w14:textId="77777777" w:rsidR="00CD3414" w:rsidRPr="00DE344D" w:rsidRDefault="00CD3414" w:rsidP="00CD3414">
      <w:pPr>
        <w:pStyle w:val="ac"/>
        <w:contextualSpacing/>
        <w:jc w:val="both"/>
        <w:rPr>
          <w:rFonts w:ascii="Times New Roman" w:hAnsi="Times New Roman" w:cs="Times New Roman"/>
          <w:sz w:val="24"/>
          <w:szCs w:val="24"/>
        </w:rPr>
      </w:pPr>
    </w:p>
    <w:p w14:paraId="243E8BC2"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Обработка персональных данных клиентов не требует получения от них дополнительного согласия, в случае обработки персональных данных в соответствии с пунктом 5 части 1 статьи 6 Закона о персональных данных. Получение согласий от клиентов производится в случаях: </w:t>
      </w:r>
    </w:p>
    <w:p w14:paraId="0E845F7B" w14:textId="77777777" w:rsidR="00CD3414" w:rsidRPr="00DE344D" w:rsidRDefault="00CD3414" w:rsidP="00CD3414">
      <w:pPr>
        <w:pStyle w:val="a7"/>
        <w:widowControl/>
        <w:numPr>
          <w:ilvl w:val="3"/>
          <w:numId w:val="10"/>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Участия клиента в программе лояльности.</w:t>
      </w:r>
    </w:p>
    <w:p w14:paraId="074FA889" w14:textId="77777777" w:rsidR="00CD3414" w:rsidRPr="00DE344D" w:rsidRDefault="00CD3414" w:rsidP="00CD3414">
      <w:pPr>
        <w:pStyle w:val="a7"/>
        <w:widowControl/>
        <w:numPr>
          <w:ilvl w:val="3"/>
          <w:numId w:val="10"/>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Направления информации рекламного характера о товарах и услугах.</w:t>
      </w:r>
    </w:p>
    <w:p w14:paraId="160141C0" w14:textId="77777777" w:rsidR="00CD3414" w:rsidRPr="00DE344D" w:rsidRDefault="00CD3414" w:rsidP="00CD3414">
      <w:pPr>
        <w:pStyle w:val="ac"/>
        <w:contextualSpacing/>
        <w:jc w:val="both"/>
        <w:rPr>
          <w:rFonts w:ascii="Times New Roman" w:hAnsi="Times New Roman" w:cs="Times New Roman"/>
          <w:sz w:val="24"/>
          <w:szCs w:val="24"/>
        </w:rPr>
      </w:pPr>
    </w:p>
    <w:p w14:paraId="49441C25" w14:textId="77777777" w:rsidR="00CD3414" w:rsidRPr="00DE344D" w:rsidRDefault="00CD3414" w:rsidP="00CD3414">
      <w:pPr>
        <w:pStyle w:val="ac"/>
        <w:numPr>
          <w:ilvl w:val="3"/>
          <w:numId w:val="13"/>
        </w:numPr>
        <w:ind w:left="0" w:firstLine="0"/>
        <w:contextualSpacing/>
        <w:jc w:val="both"/>
        <w:rPr>
          <w:rFonts w:ascii="Times New Roman" w:hAnsi="Times New Roman" w:cs="Times New Roman"/>
          <w:sz w:val="24"/>
          <w:szCs w:val="24"/>
        </w:rPr>
      </w:pPr>
      <w:r w:rsidRPr="00DE344D">
        <w:rPr>
          <w:rFonts w:ascii="Times New Roman" w:hAnsi="Times New Roman" w:cs="Times New Roman"/>
          <w:sz w:val="24"/>
          <w:szCs w:val="24"/>
        </w:rPr>
        <w:t>В предусмотренных выше целях, Оператор обрабатывает следующие категории персональных данных клиентов:</w:t>
      </w:r>
    </w:p>
    <w:p w14:paraId="54F89686"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Фамилия, имя, отчество.</w:t>
      </w:r>
    </w:p>
    <w:p w14:paraId="5FB37FC6"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Контактный телефон.</w:t>
      </w:r>
    </w:p>
    <w:p w14:paraId="0439BAC1"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Pr>
          <w:rFonts w:ascii="Times New Roman" w:hAnsi="Times New Roman" w:cs="Times New Roman"/>
          <w:color w:val="auto"/>
          <w:sz w:val="24"/>
          <w:szCs w:val="24"/>
        </w:rPr>
        <w:t>Дата рождения</w:t>
      </w:r>
      <w:r w:rsidRPr="00DE344D">
        <w:rPr>
          <w:rFonts w:ascii="Times New Roman" w:hAnsi="Times New Roman" w:cs="Times New Roman"/>
          <w:color w:val="auto"/>
          <w:sz w:val="24"/>
          <w:szCs w:val="24"/>
        </w:rPr>
        <w:t>.</w:t>
      </w:r>
    </w:p>
    <w:p w14:paraId="35BE4033" w14:textId="77777777" w:rsidR="00CD3414" w:rsidRPr="00DE344D" w:rsidRDefault="00CD3414" w:rsidP="00CD3414">
      <w:pPr>
        <w:pStyle w:val="ac"/>
        <w:contextualSpacing/>
        <w:jc w:val="both"/>
        <w:rPr>
          <w:rFonts w:ascii="Times New Roman" w:hAnsi="Times New Roman" w:cs="Times New Roman"/>
          <w:sz w:val="24"/>
          <w:szCs w:val="24"/>
        </w:rPr>
      </w:pPr>
    </w:p>
    <w:p w14:paraId="5EB1C64F" w14:textId="77777777" w:rsidR="00CD3414" w:rsidRPr="00DE344D" w:rsidRDefault="00CD3414" w:rsidP="00CD3414">
      <w:pPr>
        <w:pStyle w:val="ac"/>
        <w:numPr>
          <w:ilvl w:val="3"/>
          <w:numId w:val="13"/>
        </w:numPr>
        <w:ind w:left="0" w:firstLine="0"/>
        <w:contextualSpacing/>
        <w:jc w:val="both"/>
        <w:rPr>
          <w:rFonts w:ascii="Times New Roman" w:hAnsi="Times New Roman" w:cs="Times New Roman"/>
          <w:sz w:val="24"/>
          <w:szCs w:val="24"/>
        </w:rPr>
      </w:pPr>
      <w:r w:rsidRPr="00DE344D">
        <w:rPr>
          <w:rFonts w:ascii="Times New Roman" w:hAnsi="Times New Roman" w:cs="Times New Roman"/>
          <w:sz w:val="24"/>
          <w:szCs w:val="24"/>
        </w:rPr>
        <w:t xml:space="preserve">Обработка Оператором биометрических персональных данных клиентов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6511A01C" w14:textId="77777777" w:rsidR="00CD3414" w:rsidRPr="00DE344D" w:rsidRDefault="00CD3414" w:rsidP="00CD3414">
      <w:pPr>
        <w:pStyle w:val="ac"/>
        <w:contextualSpacing/>
        <w:jc w:val="both"/>
        <w:rPr>
          <w:rFonts w:ascii="Times New Roman" w:hAnsi="Times New Roman" w:cs="Times New Roman"/>
          <w:sz w:val="24"/>
          <w:szCs w:val="24"/>
        </w:rPr>
      </w:pPr>
    </w:p>
    <w:p w14:paraId="70384316" w14:textId="77777777" w:rsidR="00CD3414" w:rsidRDefault="00CD3414" w:rsidP="00CD3414">
      <w:pPr>
        <w:pStyle w:val="ac"/>
        <w:numPr>
          <w:ilvl w:val="3"/>
          <w:numId w:val="13"/>
        </w:numPr>
        <w:ind w:left="0" w:firstLine="0"/>
        <w:contextualSpacing/>
        <w:jc w:val="both"/>
        <w:rPr>
          <w:rFonts w:ascii="Times New Roman" w:hAnsi="Times New Roman" w:cs="Times New Roman"/>
          <w:iCs/>
          <w:sz w:val="24"/>
          <w:szCs w:val="24"/>
        </w:rPr>
      </w:pPr>
      <w:r w:rsidRPr="002C3794">
        <w:rPr>
          <w:rFonts w:ascii="Times New Roman" w:hAnsi="Times New Roman" w:cs="Times New Roman"/>
          <w:iCs/>
          <w:sz w:val="24"/>
          <w:szCs w:val="24"/>
        </w:rPr>
        <w:t xml:space="preserve">Обработка Оператором специальных категорий персональных данных </w:t>
      </w:r>
      <w:r>
        <w:rPr>
          <w:rFonts w:ascii="Times New Roman" w:hAnsi="Times New Roman" w:cs="Times New Roman"/>
          <w:iCs/>
          <w:sz w:val="24"/>
          <w:szCs w:val="24"/>
        </w:rPr>
        <w:t>клиентов не осуществляется</w:t>
      </w:r>
      <w:r w:rsidRPr="002C3794">
        <w:rPr>
          <w:rFonts w:ascii="Times New Roman" w:hAnsi="Times New Roman" w:cs="Times New Roman"/>
          <w:iCs/>
          <w:sz w:val="24"/>
          <w:szCs w:val="24"/>
        </w:rPr>
        <w:t>.</w:t>
      </w:r>
    </w:p>
    <w:p w14:paraId="397298EE" w14:textId="77777777" w:rsidR="00CD3414" w:rsidRPr="007254C2" w:rsidRDefault="00CD3414" w:rsidP="00CD3414">
      <w:pPr>
        <w:pStyle w:val="ac"/>
        <w:contextualSpacing/>
        <w:jc w:val="both"/>
        <w:rPr>
          <w:rFonts w:ascii="Times New Roman" w:hAnsi="Times New Roman" w:cs="Times New Roman"/>
          <w:iCs/>
          <w:sz w:val="24"/>
          <w:szCs w:val="24"/>
        </w:rPr>
      </w:pPr>
    </w:p>
    <w:p w14:paraId="7C61B88D"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lastRenderedPageBreak/>
        <w:t>Клиенты передают персональные данные при заключении договора. Персональные данные клиентов подлежат хранению в течение срока исполнения договорных обязательств и (или) в течение сроков, установленных законодательством.</w:t>
      </w:r>
    </w:p>
    <w:p w14:paraId="4BF1EE1C"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Перечень действий, совершаемых Оператором с персональными данными </w:t>
      </w:r>
      <w:r w:rsidRPr="00DE344D">
        <w:rPr>
          <w:rFonts w:ascii="Times New Roman" w:hAnsi="Times New Roman" w:cs="Times New Roman"/>
          <w:sz w:val="24"/>
          <w:szCs w:val="24"/>
        </w:rPr>
        <w:t>клиентов</w:t>
      </w:r>
      <w:r w:rsidRPr="00DE344D">
        <w:rPr>
          <w:rFonts w:ascii="Times New Roman" w:eastAsia="SimSun" w:hAnsi="Times New Roman" w:cs="Times New Roman"/>
          <w:color w:val="000000" w:themeColor="text1"/>
          <w:kern w:val="2"/>
          <w:sz w:val="24"/>
          <w:szCs w:val="24"/>
          <w:lang w:eastAsia="zh-CN" w:bidi="hi-IN"/>
        </w:rPr>
        <w:t>: сбор, запись, систематизация, накопление, хранение, уточнение (обновление, изменение), извлечение, использование, передача (распространение), блокирование, удаление, уничтожение.</w:t>
      </w:r>
    </w:p>
    <w:p w14:paraId="1B488FCD"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49C166F7"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Оператор осуществляет смешанную обработку персональных данных </w:t>
      </w:r>
      <w:r w:rsidRPr="00DE344D">
        <w:rPr>
          <w:rFonts w:ascii="Times New Roman" w:hAnsi="Times New Roman" w:cs="Times New Roman"/>
          <w:sz w:val="24"/>
          <w:szCs w:val="24"/>
        </w:rPr>
        <w:t>клиентов</w:t>
      </w:r>
      <w:r w:rsidRPr="00DE344D">
        <w:rPr>
          <w:rFonts w:ascii="Times New Roman" w:eastAsia="SimSun" w:hAnsi="Times New Roman" w:cs="Times New Roman"/>
          <w:color w:val="000000" w:themeColor="text1"/>
          <w:kern w:val="2"/>
          <w:sz w:val="24"/>
          <w:szCs w:val="24"/>
          <w:lang w:eastAsia="zh-CN" w:bidi="hi-IN"/>
        </w:rPr>
        <w:t xml:space="preserve"> без передачи по внутренней сети, с передачей по сети интернет.</w:t>
      </w:r>
    </w:p>
    <w:p w14:paraId="1B97F41D" w14:textId="77777777" w:rsidR="00CD3414" w:rsidRPr="00DE344D" w:rsidRDefault="00CD3414" w:rsidP="00CD3414">
      <w:pPr>
        <w:pStyle w:val="a7"/>
        <w:rPr>
          <w:rFonts w:ascii="Times New Roman" w:eastAsia="SimSun" w:hAnsi="Times New Roman" w:cs="Times New Roman"/>
          <w:color w:val="000000" w:themeColor="text1"/>
          <w:kern w:val="2"/>
          <w:sz w:val="24"/>
          <w:szCs w:val="24"/>
          <w:lang w:eastAsia="zh-CN" w:bidi="hi-IN"/>
        </w:rPr>
      </w:pPr>
    </w:p>
    <w:p w14:paraId="2F7CC2F8"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Не допускается раскрытие третьим лицам и распространение персональных данных без согласия </w:t>
      </w:r>
      <w:r w:rsidRPr="00DE344D">
        <w:rPr>
          <w:rFonts w:ascii="Times New Roman" w:hAnsi="Times New Roman" w:cs="Times New Roman"/>
          <w:sz w:val="24"/>
          <w:szCs w:val="24"/>
        </w:rPr>
        <w:t>клиента,</w:t>
      </w:r>
      <w:r w:rsidRPr="00DE344D">
        <w:rPr>
          <w:rFonts w:ascii="Times New Roman" w:eastAsia="SimSun" w:hAnsi="Times New Roman" w:cs="Times New Roman"/>
          <w:color w:val="000000" w:themeColor="text1"/>
          <w:kern w:val="2"/>
          <w:sz w:val="24"/>
          <w:szCs w:val="24"/>
          <w:lang w:eastAsia="zh-CN" w:bidi="hi-IN"/>
        </w:rPr>
        <w:t xml:space="preserve"> если иное не предусмотрено федеральным законом. </w:t>
      </w:r>
    </w:p>
    <w:p w14:paraId="6050740A"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09809C92"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Оператор не осуществляет трансграничную передачу персональных данных </w:t>
      </w:r>
      <w:r w:rsidRPr="00DE344D">
        <w:rPr>
          <w:rFonts w:ascii="Times New Roman" w:hAnsi="Times New Roman" w:cs="Times New Roman"/>
          <w:sz w:val="24"/>
          <w:szCs w:val="24"/>
        </w:rPr>
        <w:t>клиентов.</w:t>
      </w:r>
    </w:p>
    <w:p w14:paraId="260346F6"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66C60E80" w14:textId="77777777" w:rsidR="00CD3414" w:rsidRPr="00DE344D" w:rsidRDefault="00CD3414" w:rsidP="00CD3414">
      <w:pPr>
        <w:pStyle w:val="a7"/>
        <w:widowControl/>
        <w:numPr>
          <w:ilvl w:val="2"/>
          <w:numId w:val="13"/>
        </w:numPr>
        <w:suppressAutoHyphens/>
        <w:spacing w:after="0" w:line="240" w:lineRule="auto"/>
        <w:ind w:left="0" w:firstLine="0"/>
        <w:jc w:val="both"/>
        <w:rPr>
          <w:rFonts w:ascii="Times New Roman" w:eastAsia="SimSun" w:hAnsi="Times New Roman" w:cs="Times New Roman"/>
          <w:b/>
          <w:color w:val="000000" w:themeColor="text1"/>
          <w:kern w:val="2"/>
          <w:sz w:val="24"/>
          <w:szCs w:val="24"/>
          <w:lang w:eastAsia="zh-CN" w:bidi="hi-IN"/>
        </w:rPr>
      </w:pPr>
      <w:r w:rsidRPr="00DE344D">
        <w:rPr>
          <w:rFonts w:ascii="Times New Roman" w:eastAsia="SimSun" w:hAnsi="Times New Roman" w:cs="Times New Roman"/>
          <w:b/>
          <w:color w:val="000000" w:themeColor="text1"/>
          <w:kern w:val="2"/>
          <w:sz w:val="24"/>
          <w:szCs w:val="24"/>
          <w:lang w:eastAsia="zh-CN" w:bidi="hi-IN"/>
        </w:rPr>
        <w:t>Пользователи Сайта Оператора</w:t>
      </w:r>
    </w:p>
    <w:p w14:paraId="57273B1C"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17138F9E"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hAnsi="Times New Roman" w:cs="Times New Roman"/>
          <w:sz w:val="24"/>
          <w:szCs w:val="24"/>
        </w:rPr>
        <w:t>Оператор обрабатывает персональные данные пользователей с такой (-ими) целью (-</w:t>
      </w:r>
      <w:proofErr w:type="spellStart"/>
      <w:r w:rsidRPr="00DE344D">
        <w:rPr>
          <w:rFonts w:ascii="Times New Roman" w:hAnsi="Times New Roman" w:cs="Times New Roman"/>
          <w:sz w:val="24"/>
          <w:szCs w:val="24"/>
        </w:rPr>
        <w:t>ями</w:t>
      </w:r>
      <w:proofErr w:type="spellEnd"/>
      <w:r w:rsidRPr="00DE344D">
        <w:rPr>
          <w:rFonts w:ascii="Times New Roman" w:hAnsi="Times New Roman" w:cs="Times New Roman"/>
          <w:sz w:val="24"/>
          <w:szCs w:val="24"/>
        </w:rPr>
        <w:t>) как:</w:t>
      </w:r>
    </w:p>
    <w:p w14:paraId="64797032"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Направление информации рекламного характера о товарах и услугах.</w:t>
      </w:r>
    </w:p>
    <w:p w14:paraId="21D2192A" w14:textId="77777777" w:rsidR="00CD3414"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Обеспечение бесперебойной работы Сайта.</w:t>
      </w:r>
    </w:p>
    <w:p w14:paraId="141C226C"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Улучшение пользовательского опыта.</w:t>
      </w:r>
    </w:p>
    <w:p w14:paraId="16614BA0"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Ведение статистики посещений Сайта. </w:t>
      </w:r>
    </w:p>
    <w:p w14:paraId="2D9EEA0E"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Составление профиля.</w:t>
      </w:r>
    </w:p>
    <w:p w14:paraId="4485E604"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hAnsi="Times New Roman" w:cs="Times New Roman"/>
          <w:sz w:val="24"/>
          <w:szCs w:val="24"/>
        </w:rPr>
      </w:pPr>
      <w:r w:rsidRPr="00DE344D">
        <w:rPr>
          <w:rFonts w:ascii="Times New Roman" w:eastAsia="SimSun" w:hAnsi="Times New Roman" w:cs="Times New Roman"/>
          <w:color w:val="000000" w:themeColor="text1"/>
          <w:kern w:val="2"/>
          <w:sz w:val="24"/>
          <w:szCs w:val="24"/>
          <w:lang w:eastAsia="zh-CN" w:bidi="hi-IN"/>
        </w:rPr>
        <w:t>Таргетирование товаров и услуг в соответствии с интересами пользователя.</w:t>
      </w:r>
    </w:p>
    <w:p w14:paraId="5FD5F381" w14:textId="77777777" w:rsidR="00CD3414" w:rsidRPr="00DE344D" w:rsidRDefault="00CD3414" w:rsidP="00CD3414">
      <w:pPr>
        <w:pStyle w:val="a7"/>
        <w:suppressAutoHyphens/>
        <w:spacing w:after="0" w:line="240" w:lineRule="auto"/>
        <w:ind w:left="0"/>
        <w:jc w:val="both"/>
        <w:rPr>
          <w:rFonts w:ascii="Times New Roman" w:hAnsi="Times New Roman" w:cs="Times New Roman"/>
          <w:sz w:val="24"/>
          <w:szCs w:val="24"/>
        </w:rPr>
      </w:pPr>
    </w:p>
    <w:p w14:paraId="2DEB83B7"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Обработка персональных данных пользователей осуществляется при условии получения предварительного согласия.</w:t>
      </w:r>
    </w:p>
    <w:p w14:paraId="3F28D3E1" w14:textId="77777777" w:rsidR="00CD3414" w:rsidRPr="00DE344D" w:rsidRDefault="00CD3414" w:rsidP="00CD3414">
      <w:pPr>
        <w:pStyle w:val="a7"/>
        <w:suppressAutoHyphens/>
        <w:spacing w:after="0" w:line="240" w:lineRule="auto"/>
        <w:ind w:left="0"/>
        <w:jc w:val="both"/>
        <w:rPr>
          <w:rFonts w:ascii="Times New Roman" w:hAnsi="Times New Roman" w:cs="Times New Roman"/>
          <w:sz w:val="24"/>
          <w:szCs w:val="24"/>
        </w:rPr>
      </w:pPr>
    </w:p>
    <w:p w14:paraId="1C5534C2" w14:textId="77777777" w:rsidR="00CD3414" w:rsidRPr="00DE344D" w:rsidRDefault="00CD3414" w:rsidP="00CD3414">
      <w:pPr>
        <w:pStyle w:val="ac"/>
        <w:numPr>
          <w:ilvl w:val="3"/>
          <w:numId w:val="13"/>
        </w:numPr>
        <w:ind w:left="0" w:firstLine="0"/>
        <w:contextualSpacing/>
        <w:jc w:val="both"/>
        <w:rPr>
          <w:rFonts w:ascii="Times New Roman" w:hAnsi="Times New Roman" w:cs="Times New Roman"/>
          <w:sz w:val="24"/>
          <w:szCs w:val="24"/>
        </w:rPr>
      </w:pPr>
      <w:r w:rsidRPr="00DE344D">
        <w:rPr>
          <w:rFonts w:ascii="Times New Roman" w:hAnsi="Times New Roman" w:cs="Times New Roman"/>
          <w:sz w:val="24"/>
          <w:szCs w:val="24"/>
        </w:rPr>
        <w:t>В предусмотренных выше целях, Оператор обрабатывает следующие категории персональных данных пользователей:</w:t>
      </w:r>
    </w:p>
    <w:p w14:paraId="0BD5BE09"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Фамилия, имя, отчество.</w:t>
      </w:r>
    </w:p>
    <w:p w14:paraId="21E824A8"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Контактный телефон.</w:t>
      </w:r>
    </w:p>
    <w:p w14:paraId="61D2FC26"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Дата и время посещения Сайта.</w:t>
      </w:r>
    </w:p>
    <w:p w14:paraId="762023B4"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IP-адрес, присвоенный устройству для выхода в Интернет.</w:t>
      </w:r>
    </w:p>
    <w:p w14:paraId="4A06B1CB"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Тип браузера и операционной системы.</w:t>
      </w:r>
    </w:p>
    <w:p w14:paraId="7DDF86E5"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URL сайта, с которого был осуществлен переход на Сайт.</w:t>
      </w:r>
    </w:p>
    <w:p w14:paraId="0346EA58"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 xml:space="preserve">Файлы </w:t>
      </w:r>
      <w:proofErr w:type="spellStart"/>
      <w:r w:rsidRPr="00DE344D">
        <w:rPr>
          <w:rFonts w:ascii="Times New Roman" w:hAnsi="Times New Roman" w:cs="Times New Roman"/>
          <w:color w:val="auto"/>
          <w:sz w:val="24"/>
          <w:szCs w:val="24"/>
        </w:rPr>
        <w:t>cookies</w:t>
      </w:r>
      <w:proofErr w:type="spellEnd"/>
      <w:r w:rsidRPr="00DE344D">
        <w:rPr>
          <w:rFonts w:ascii="Times New Roman" w:hAnsi="Times New Roman" w:cs="Times New Roman"/>
          <w:color w:val="auto"/>
          <w:sz w:val="24"/>
          <w:szCs w:val="24"/>
        </w:rPr>
        <w:t>.</w:t>
      </w:r>
    </w:p>
    <w:p w14:paraId="5298DBB4" w14:textId="77777777" w:rsidR="00CD3414" w:rsidRPr="00DE344D" w:rsidRDefault="00CD3414" w:rsidP="00CD3414">
      <w:pPr>
        <w:pStyle w:val="11"/>
        <w:numPr>
          <w:ilvl w:val="0"/>
          <w:numId w:val="8"/>
        </w:numPr>
        <w:shd w:val="clear" w:color="auto" w:fill="FFFFFF"/>
        <w:spacing w:after="0" w:line="240" w:lineRule="auto"/>
        <w:ind w:left="0" w:firstLine="0"/>
        <w:jc w:val="both"/>
        <w:rPr>
          <w:rFonts w:ascii="Times New Roman" w:hAnsi="Times New Roman" w:cs="Times New Roman"/>
          <w:color w:val="auto"/>
          <w:sz w:val="24"/>
          <w:szCs w:val="24"/>
        </w:rPr>
      </w:pPr>
      <w:r w:rsidRPr="00DE344D">
        <w:rPr>
          <w:rFonts w:ascii="Times New Roman" w:hAnsi="Times New Roman" w:cs="Times New Roman"/>
          <w:color w:val="auto"/>
          <w:sz w:val="24"/>
          <w:szCs w:val="24"/>
        </w:rPr>
        <w:t>Данные, собираемые на Сайте посредством агрегаторов статистики посетителей веб-сайтов.</w:t>
      </w:r>
    </w:p>
    <w:p w14:paraId="4D3168E6" w14:textId="77777777" w:rsidR="00CD3414" w:rsidRPr="00DE344D" w:rsidRDefault="00CD3414" w:rsidP="00CD3414">
      <w:pPr>
        <w:pStyle w:val="ac"/>
        <w:contextualSpacing/>
        <w:jc w:val="both"/>
        <w:rPr>
          <w:rFonts w:ascii="Times New Roman" w:hAnsi="Times New Roman" w:cs="Times New Roman"/>
          <w:sz w:val="24"/>
          <w:szCs w:val="24"/>
        </w:rPr>
      </w:pPr>
    </w:p>
    <w:p w14:paraId="7B922E98" w14:textId="77777777" w:rsidR="00CD3414" w:rsidRPr="00DE344D" w:rsidRDefault="00CD3414" w:rsidP="00CD3414">
      <w:pPr>
        <w:pStyle w:val="ac"/>
        <w:numPr>
          <w:ilvl w:val="3"/>
          <w:numId w:val="13"/>
        </w:numPr>
        <w:ind w:left="0" w:firstLine="0"/>
        <w:contextualSpacing/>
        <w:jc w:val="both"/>
        <w:rPr>
          <w:rFonts w:ascii="Times New Roman" w:hAnsi="Times New Roman" w:cs="Times New Roman"/>
          <w:sz w:val="24"/>
          <w:szCs w:val="24"/>
        </w:rPr>
      </w:pPr>
      <w:r w:rsidRPr="00DE344D">
        <w:rPr>
          <w:rFonts w:ascii="Times New Roman" w:hAnsi="Times New Roman" w:cs="Times New Roman"/>
          <w:sz w:val="24"/>
          <w:szCs w:val="24"/>
        </w:rPr>
        <w:t xml:space="preserve">Обработка Оператором биометрических персональных данных пользователей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321284C4" w14:textId="77777777" w:rsidR="00CD3414" w:rsidRPr="00DE344D" w:rsidRDefault="00CD3414" w:rsidP="00CD3414">
      <w:pPr>
        <w:pStyle w:val="ac"/>
        <w:contextualSpacing/>
        <w:jc w:val="both"/>
        <w:rPr>
          <w:rFonts w:ascii="Times New Roman" w:hAnsi="Times New Roman" w:cs="Times New Roman"/>
          <w:sz w:val="24"/>
          <w:szCs w:val="24"/>
        </w:rPr>
      </w:pPr>
    </w:p>
    <w:p w14:paraId="0B7C1D50" w14:textId="77777777" w:rsidR="00CD3414" w:rsidRPr="00DE344D" w:rsidRDefault="00CD3414" w:rsidP="00CD3414">
      <w:pPr>
        <w:pStyle w:val="ac"/>
        <w:numPr>
          <w:ilvl w:val="3"/>
          <w:numId w:val="13"/>
        </w:numPr>
        <w:ind w:left="0" w:firstLine="0"/>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hAnsi="Times New Roman" w:cs="Times New Roman"/>
          <w:sz w:val="24"/>
          <w:szCs w:val="24"/>
        </w:rPr>
        <w:t>Обработка Оператором специальных категорий персональных данных пользователей не осуществляется.</w:t>
      </w:r>
    </w:p>
    <w:p w14:paraId="337D2BD4" w14:textId="77777777" w:rsidR="00CD3414" w:rsidRPr="00DE344D" w:rsidRDefault="00CD3414" w:rsidP="00CD3414">
      <w:pPr>
        <w:pStyle w:val="ac"/>
        <w:contextualSpacing/>
        <w:jc w:val="both"/>
        <w:rPr>
          <w:rFonts w:ascii="Times New Roman" w:eastAsia="SimSun" w:hAnsi="Times New Roman" w:cs="Times New Roman"/>
          <w:color w:val="000000" w:themeColor="text1"/>
          <w:kern w:val="2"/>
          <w:sz w:val="24"/>
          <w:szCs w:val="24"/>
          <w:lang w:eastAsia="zh-CN" w:bidi="hi-IN"/>
        </w:rPr>
      </w:pPr>
    </w:p>
    <w:p w14:paraId="64072C78"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Перечень действий, совершаемых Оператором с персональными данными </w:t>
      </w:r>
      <w:r w:rsidRPr="00DE344D">
        <w:rPr>
          <w:rFonts w:ascii="Times New Roman" w:hAnsi="Times New Roman" w:cs="Times New Roman"/>
          <w:sz w:val="24"/>
          <w:szCs w:val="24"/>
        </w:rPr>
        <w:t>пользователей</w:t>
      </w:r>
      <w:r w:rsidRPr="00DE344D">
        <w:rPr>
          <w:rFonts w:ascii="Times New Roman" w:eastAsia="SimSun" w:hAnsi="Times New Roman" w:cs="Times New Roman"/>
          <w:color w:val="000000" w:themeColor="text1"/>
          <w:kern w:val="2"/>
          <w:sz w:val="24"/>
          <w:szCs w:val="24"/>
          <w:lang w:eastAsia="zh-CN" w:bidi="hi-IN"/>
        </w:rPr>
        <w:t>: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0241EA3D"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5C3D631"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Оператор осуществляет смешанную обработку персональных данных </w:t>
      </w:r>
      <w:r w:rsidRPr="00DE344D">
        <w:rPr>
          <w:rFonts w:ascii="Times New Roman" w:hAnsi="Times New Roman" w:cs="Times New Roman"/>
          <w:sz w:val="24"/>
          <w:szCs w:val="24"/>
        </w:rPr>
        <w:t xml:space="preserve">пользователей </w:t>
      </w:r>
      <w:r w:rsidRPr="00DE344D">
        <w:rPr>
          <w:rFonts w:ascii="Times New Roman" w:eastAsia="SimSun" w:hAnsi="Times New Roman" w:cs="Times New Roman"/>
          <w:color w:val="000000" w:themeColor="text1"/>
          <w:kern w:val="2"/>
          <w:sz w:val="24"/>
          <w:szCs w:val="24"/>
          <w:lang w:eastAsia="zh-CN" w:bidi="hi-IN"/>
        </w:rPr>
        <w:t>без передачи по внутренней сети, с передачей по сети интернет.</w:t>
      </w:r>
    </w:p>
    <w:p w14:paraId="34FCD9D7"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633DD4E3"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Не допускается раскрытие третьим лицам и распространение персональных данных без согласия </w:t>
      </w:r>
      <w:r w:rsidRPr="00DE344D">
        <w:rPr>
          <w:rFonts w:ascii="Times New Roman" w:hAnsi="Times New Roman" w:cs="Times New Roman"/>
          <w:sz w:val="24"/>
          <w:szCs w:val="24"/>
        </w:rPr>
        <w:t>пользователя,</w:t>
      </w:r>
      <w:r w:rsidRPr="00DE344D">
        <w:rPr>
          <w:rFonts w:ascii="Times New Roman" w:eastAsia="SimSun" w:hAnsi="Times New Roman" w:cs="Times New Roman"/>
          <w:color w:val="000000" w:themeColor="text1"/>
          <w:kern w:val="2"/>
          <w:sz w:val="24"/>
          <w:szCs w:val="24"/>
          <w:lang w:eastAsia="zh-CN" w:bidi="hi-IN"/>
        </w:rPr>
        <w:t xml:space="preserve"> если иное не предусмотрено федеральным законом. </w:t>
      </w:r>
    </w:p>
    <w:p w14:paraId="561CE2C1"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Оператор не осуществляет трансграничную передачу персональных данных </w:t>
      </w:r>
      <w:r w:rsidRPr="00DE344D">
        <w:rPr>
          <w:rFonts w:ascii="Times New Roman" w:hAnsi="Times New Roman" w:cs="Times New Roman"/>
          <w:sz w:val="24"/>
          <w:szCs w:val="24"/>
        </w:rPr>
        <w:t>пользователей.</w:t>
      </w:r>
    </w:p>
    <w:p w14:paraId="2D33DB3C"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96E4D76"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Информационный баннер, появляющийся на Сайте, информирует пользователя об обработке файлов </w:t>
      </w:r>
      <w:proofErr w:type="spellStart"/>
      <w:r w:rsidRPr="00DE344D">
        <w:rPr>
          <w:rFonts w:ascii="Times New Roman" w:eastAsia="SimSun" w:hAnsi="Times New Roman" w:cs="Times New Roman"/>
          <w:color w:val="000000" w:themeColor="text1"/>
          <w:kern w:val="2"/>
          <w:sz w:val="24"/>
          <w:szCs w:val="24"/>
          <w:lang w:eastAsia="zh-CN" w:bidi="hi-IN"/>
        </w:rPr>
        <w:t>cookies</w:t>
      </w:r>
      <w:proofErr w:type="spellEnd"/>
      <w:r w:rsidRPr="00DE344D">
        <w:rPr>
          <w:rFonts w:ascii="Times New Roman" w:eastAsia="SimSun" w:hAnsi="Times New Roman" w:cs="Times New Roman"/>
          <w:color w:val="000000" w:themeColor="text1"/>
          <w:kern w:val="2"/>
          <w:sz w:val="24"/>
          <w:szCs w:val="24"/>
          <w:lang w:eastAsia="zh-CN" w:bidi="hi-IN"/>
        </w:rPr>
        <w:t xml:space="preserve"> и пользовательских данных. У пользователя имеется выбор предоставить свое согласие на обработку вышеупомянутых персональных данных, продолжив использовать Сайт, либо отказаться предоставлять такое согласие, отключив обработку файлов </w:t>
      </w:r>
      <w:proofErr w:type="spellStart"/>
      <w:r w:rsidRPr="00DE344D">
        <w:rPr>
          <w:rFonts w:ascii="Times New Roman" w:eastAsia="SimSun" w:hAnsi="Times New Roman" w:cs="Times New Roman"/>
          <w:color w:val="000000" w:themeColor="text1"/>
          <w:kern w:val="2"/>
          <w:sz w:val="24"/>
          <w:szCs w:val="24"/>
          <w:lang w:eastAsia="zh-CN" w:bidi="hi-IN"/>
        </w:rPr>
        <w:t>cookies</w:t>
      </w:r>
      <w:proofErr w:type="spellEnd"/>
      <w:r w:rsidRPr="00DE344D">
        <w:rPr>
          <w:rFonts w:ascii="Times New Roman" w:eastAsia="SimSun" w:hAnsi="Times New Roman" w:cs="Times New Roman"/>
          <w:color w:val="000000" w:themeColor="text1"/>
          <w:kern w:val="2"/>
          <w:sz w:val="24"/>
          <w:szCs w:val="24"/>
          <w:lang w:eastAsia="zh-CN" w:bidi="hi-IN"/>
        </w:rPr>
        <w:t xml:space="preserve"> и сбор пользовательских данных в настройках браузера, или покинув Сайт.</w:t>
      </w:r>
    </w:p>
    <w:p w14:paraId="579E7857"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757B7E97" w14:textId="77777777" w:rsidR="00CD3414" w:rsidRPr="00DE344D" w:rsidRDefault="00CD3414" w:rsidP="00CD3414">
      <w:pPr>
        <w:pStyle w:val="a7"/>
        <w:widowControl/>
        <w:numPr>
          <w:ilvl w:val="3"/>
          <w:numId w:val="1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Несмотря на то, что большинство браузеров принимают файлы </w:t>
      </w:r>
      <w:proofErr w:type="spellStart"/>
      <w:r w:rsidRPr="00DE344D">
        <w:rPr>
          <w:rFonts w:ascii="Times New Roman" w:eastAsia="SimSun" w:hAnsi="Times New Roman" w:cs="Times New Roman"/>
          <w:color w:val="000000" w:themeColor="text1"/>
          <w:kern w:val="2"/>
          <w:sz w:val="24"/>
          <w:szCs w:val="24"/>
          <w:lang w:eastAsia="zh-CN" w:bidi="hi-IN"/>
        </w:rPr>
        <w:t>cookies</w:t>
      </w:r>
      <w:proofErr w:type="spellEnd"/>
      <w:r w:rsidRPr="00DE344D">
        <w:rPr>
          <w:rFonts w:ascii="Times New Roman" w:eastAsia="SimSun" w:hAnsi="Times New Roman" w:cs="Times New Roman"/>
          <w:color w:val="000000" w:themeColor="text1"/>
          <w:kern w:val="2"/>
          <w:sz w:val="24"/>
          <w:szCs w:val="24"/>
          <w:lang w:eastAsia="zh-CN" w:bidi="hi-IN"/>
        </w:rPr>
        <w:t xml:space="preserve"> автоматически, пользователь может настроить свой браузер таким образом, чтобы только он решал, принять ли или же заблокировать файлы </w:t>
      </w:r>
      <w:proofErr w:type="spellStart"/>
      <w:r w:rsidRPr="00DE344D">
        <w:rPr>
          <w:rFonts w:ascii="Times New Roman" w:eastAsia="SimSun" w:hAnsi="Times New Roman" w:cs="Times New Roman"/>
          <w:color w:val="000000" w:themeColor="text1"/>
          <w:kern w:val="2"/>
          <w:sz w:val="24"/>
          <w:szCs w:val="24"/>
          <w:lang w:eastAsia="zh-CN" w:bidi="hi-IN"/>
        </w:rPr>
        <w:t>cookies</w:t>
      </w:r>
      <w:proofErr w:type="spellEnd"/>
      <w:r w:rsidRPr="00DE344D">
        <w:rPr>
          <w:rFonts w:ascii="Times New Roman" w:eastAsia="SimSun" w:hAnsi="Times New Roman" w:cs="Times New Roman"/>
          <w:color w:val="000000" w:themeColor="text1"/>
          <w:kern w:val="2"/>
          <w:sz w:val="24"/>
          <w:szCs w:val="24"/>
          <w:lang w:eastAsia="zh-CN" w:bidi="hi-IN"/>
        </w:rPr>
        <w:t xml:space="preserve"> (следует обращаться к меню «Инструменты» или «Настройки» используемого пользователем браузера). Удалить файлы </w:t>
      </w:r>
      <w:proofErr w:type="spellStart"/>
      <w:r w:rsidRPr="00DE344D">
        <w:rPr>
          <w:rFonts w:ascii="Times New Roman" w:eastAsia="SimSun" w:hAnsi="Times New Roman" w:cs="Times New Roman"/>
          <w:color w:val="000000" w:themeColor="text1"/>
          <w:kern w:val="2"/>
          <w:sz w:val="24"/>
          <w:szCs w:val="24"/>
          <w:lang w:eastAsia="zh-CN" w:bidi="hi-IN"/>
        </w:rPr>
        <w:t>cookies</w:t>
      </w:r>
      <w:proofErr w:type="spellEnd"/>
      <w:r w:rsidRPr="00DE344D">
        <w:rPr>
          <w:rFonts w:ascii="Times New Roman" w:eastAsia="SimSun" w:hAnsi="Times New Roman" w:cs="Times New Roman"/>
          <w:color w:val="000000" w:themeColor="text1"/>
          <w:kern w:val="2"/>
          <w:sz w:val="24"/>
          <w:szCs w:val="24"/>
          <w:lang w:eastAsia="zh-CN" w:bidi="hi-IN"/>
        </w:rPr>
        <w:t xml:space="preserve"> со своего устройства пользователь может в любое время. При этом необходимо помнить, что, если пользователь не принимает файлы </w:t>
      </w:r>
      <w:proofErr w:type="spellStart"/>
      <w:r w:rsidRPr="00DE344D">
        <w:rPr>
          <w:rFonts w:ascii="Times New Roman" w:eastAsia="SimSun" w:hAnsi="Times New Roman" w:cs="Times New Roman"/>
          <w:color w:val="000000" w:themeColor="text1"/>
          <w:kern w:val="2"/>
          <w:sz w:val="24"/>
          <w:szCs w:val="24"/>
          <w:lang w:eastAsia="zh-CN" w:bidi="hi-IN"/>
        </w:rPr>
        <w:t>cookies</w:t>
      </w:r>
      <w:proofErr w:type="spellEnd"/>
      <w:r w:rsidRPr="00DE344D">
        <w:rPr>
          <w:rFonts w:ascii="Times New Roman" w:eastAsia="SimSun" w:hAnsi="Times New Roman" w:cs="Times New Roman"/>
          <w:color w:val="000000" w:themeColor="text1"/>
          <w:kern w:val="2"/>
          <w:sz w:val="24"/>
          <w:szCs w:val="24"/>
          <w:lang w:eastAsia="zh-CN" w:bidi="hi-IN"/>
        </w:rPr>
        <w:t xml:space="preserve">, некоторые функции Сайта могут быть утрачены. Более подробную информацию об управлении файлами </w:t>
      </w:r>
      <w:proofErr w:type="spellStart"/>
      <w:r w:rsidRPr="00DE344D">
        <w:rPr>
          <w:rFonts w:ascii="Times New Roman" w:eastAsia="SimSun" w:hAnsi="Times New Roman" w:cs="Times New Roman"/>
          <w:color w:val="000000" w:themeColor="text1"/>
          <w:kern w:val="2"/>
          <w:sz w:val="24"/>
          <w:szCs w:val="24"/>
          <w:lang w:eastAsia="zh-CN" w:bidi="hi-IN"/>
        </w:rPr>
        <w:t>cookies</w:t>
      </w:r>
      <w:proofErr w:type="spellEnd"/>
      <w:r w:rsidRPr="00DE344D">
        <w:rPr>
          <w:rFonts w:ascii="Times New Roman" w:eastAsia="SimSun" w:hAnsi="Times New Roman" w:cs="Times New Roman"/>
          <w:color w:val="000000" w:themeColor="text1"/>
          <w:kern w:val="2"/>
          <w:sz w:val="24"/>
          <w:szCs w:val="24"/>
          <w:lang w:eastAsia="zh-CN" w:bidi="hi-IN"/>
        </w:rPr>
        <w:t xml:space="preserve"> можно найти в справочном файле браузера или на специализированных сайтах.</w:t>
      </w:r>
    </w:p>
    <w:bookmarkEnd w:id="2"/>
    <w:p w14:paraId="1DB450A8"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98702CB"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b/>
          <w:bCs/>
          <w:color w:val="000000" w:themeColor="text1"/>
          <w:kern w:val="2"/>
          <w:sz w:val="24"/>
          <w:szCs w:val="24"/>
          <w:lang w:eastAsia="zh-CN" w:bidi="hi-IN"/>
        </w:rPr>
      </w:pPr>
      <w:r w:rsidRPr="00DE344D">
        <w:rPr>
          <w:rFonts w:ascii="Times New Roman" w:eastAsia="SimSun" w:hAnsi="Times New Roman" w:cs="Times New Roman"/>
          <w:b/>
          <w:bCs/>
          <w:color w:val="000000" w:themeColor="text1"/>
          <w:kern w:val="2"/>
          <w:sz w:val="24"/>
          <w:szCs w:val="24"/>
          <w:lang w:eastAsia="zh-CN" w:bidi="hi-IN"/>
        </w:rPr>
        <w:t xml:space="preserve">5. ПОРЯДОК СБОРА И ХРАНЕНИЯ </w:t>
      </w:r>
      <w:r w:rsidRPr="00DE344D">
        <w:rPr>
          <w:rFonts w:ascii="Times New Roman" w:hAnsi="Times New Roman" w:cs="Times New Roman"/>
          <w:b/>
          <w:bCs/>
          <w:color w:val="000000" w:themeColor="text1"/>
          <w:sz w:val="24"/>
          <w:szCs w:val="24"/>
          <w:lang w:eastAsia="ru-RU"/>
        </w:rPr>
        <w:t>ПЕРСОНАЛЬНЫХ ДАННЫХ</w:t>
      </w:r>
    </w:p>
    <w:p w14:paraId="3B82DD58"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6724A45"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5.1.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14:paraId="0997EF9E"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4D03CDE"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5.2. Лица, передавшие Оператору сведения о другом Субъекте персональных данных, в том числе через Сайт, не имея при этом согласия субъекта, чьи персональные данные были переданы, несут ответственность в соответствии с законодательством Российской Федерации.</w:t>
      </w:r>
    </w:p>
    <w:p w14:paraId="63BBDA87"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8BB4AA1"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5.3.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p>
    <w:p w14:paraId="042AD750"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A92BCD9"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5.4. Обрабатываемые персональные данные подлежат уничтожению в случае:</w:t>
      </w:r>
    </w:p>
    <w:p w14:paraId="6A63D826"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достижения срока обработки персональных данных;</w:t>
      </w:r>
    </w:p>
    <w:p w14:paraId="13682BA9"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достижения целей обработки персональных данных;</w:t>
      </w:r>
    </w:p>
    <w:p w14:paraId="1E5F9D8E"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утраты необходимости в достижении целей обработки персональных данных;</w:t>
      </w:r>
    </w:p>
    <w:p w14:paraId="552C1C0A"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получения отзыва согласия на обработку персональных данных;</w:t>
      </w:r>
    </w:p>
    <w:p w14:paraId="183C821A" w14:textId="77777777" w:rsidR="00CD3414" w:rsidRPr="00DE344D" w:rsidRDefault="00CD3414" w:rsidP="00CD3414">
      <w:pPr>
        <w:pStyle w:val="a7"/>
        <w:widowControl/>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исключения Оператора из Единого государственного реестра юридических лиц. </w:t>
      </w:r>
    </w:p>
    <w:p w14:paraId="6457EA72"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BCA10CD"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b/>
          <w:bCs/>
          <w:color w:val="000000" w:themeColor="text1"/>
          <w:kern w:val="2"/>
          <w:sz w:val="24"/>
          <w:szCs w:val="24"/>
          <w:lang w:eastAsia="zh-CN" w:bidi="hi-IN"/>
        </w:rPr>
      </w:pPr>
      <w:r w:rsidRPr="00DE344D">
        <w:rPr>
          <w:rFonts w:ascii="Times New Roman" w:eastAsia="SimSun" w:hAnsi="Times New Roman" w:cs="Times New Roman"/>
          <w:b/>
          <w:bCs/>
          <w:color w:val="000000" w:themeColor="text1"/>
          <w:kern w:val="2"/>
          <w:sz w:val="24"/>
          <w:szCs w:val="24"/>
          <w:lang w:eastAsia="zh-CN" w:bidi="hi-IN"/>
        </w:rPr>
        <w:t xml:space="preserve">6. ЗАЩИТА </w:t>
      </w:r>
      <w:r w:rsidRPr="00DE344D">
        <w:rPr>
          <w:rFonts w:ascii="Times New Roman" w:hAnsi="Times New Roman" w:cs="Times New Roman"/>
          <w:b/>
          <w:bCs/>
          <w:color w:val="000000" w:themeColor="text1"/>
          <w:sz w:val="24"/>
          <w:szCs w:val="24"/>
          <w:lang w:eastAsia="ru-RU"/>
        </w:rPr>
        <w:t>ПЕРСОНАЛЬНЫХ ДАННЫХ</w:t>
      </w:r>
    </w:p>
    <w:p w14:paraId="31F345D7"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5CCB19E0"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6.1.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76AC9F3B" w14:textId="77777777" w:rsidR="00CD3414" w:rsidRPr="00DE344D" w:rsidRDefault="00CD3414" w:rsidP="00CD3414">
      <w:pPr>
        <w:pStyle w:val="a7"/>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57659A1C" w14:textId="77777777" w:rsidR="00CD3414" w:rsidRPr="00DE344D" w:rsidRDefault="00CD3414" w:rsidP="00CD3414">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определяет угрозы безопасности персональных данных при их обработке;</w:t>
      </w:r>
    </w:p>
    <w:p w14:paraId="6FD611CA" w14:textId="77777777" w:rsidR="00CD3414" w:rsidRPr="00DE344D" w:rsidRDefault="00CD3414" w:rsidP="00CD3414">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принимает локальные нормативные акты и иные документы, регулирующие отношения в сфере обработки и защиты персональных данных;</w:t>
      </w:r>
    </w:p>
    <w:p w14:paraId="027568A0" w14:textId="77777777" w:rsidR="00CD3414" w:rsidRPr="00DE344D" w:rsidRDefault="00CD3414" w:rsidP="00CD3414">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6D3B675D" w14:textId="77777777" w:rsidR="00CD3414" w:rsidRPr="00DE344D" w:rsidRDefault="00CD3414" w:rsidP="00CD3414">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создает необходимые условия для работы с персональными данными;</w:t>
      </w:r>
    </w:p>
    <w:p w14:paraId="1AF93F32" w14:textId="77777777" w:rsidR="00CD3414" w:rsidRPr="00DE344D" w:rsidRDefault="00CD3414" w:rsidP="00CD3414">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организует учет документов, содержащих персональные данные;</w:t>
      </w:r>
    </w:p>
    <w:p w14:paraId="66FA147D" w14:textId="77777777" w:rsidR="00CD3414" w:rsidRPr="00DE344D" w:rsidRDefault="00CD3414" w:rsidP="00CD3414">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организует работу с информационными системами, в которых обрабатываются персональные данные;</w:t>
      </w:r>
    </w:p>
    <w:p w14:paraId="22F0E983" w14:textId="77777777" w:rsidR="00CD3414" w:rsidRPr="00DE344D" w:rsidRDefault="00CD3414" w:rsidP="00CD3414">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хранит персональные данные в условиях, при которых обеспечивается их сохранность и исключается неправомерный доступ к ним;</w:t>
      </w:r>
    </w:p>
    <w:p w14:paraId="0F3B01DD" w14:textId="77777777" w:rsidR="00CD3414" w:rsidRPr="00DE344D" w:rsidRDefault="00CD3414" w:rsidP="00CD3414">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организует обучение работников Оператора, осуществляющих обработку персональных данных.</w:t>
      </w:r>
    </w:p>
    <w:p w14:paraId="65C32265"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0A0B75DB" w14:textId="77777777" w:rsidR="00CD3414" w:rsidRPr="00DE344D" w:rsidRDefault="00CD3414" w:rsidP="00CD3414">
      <w:pPr>
        <w:pStyle w:val="a7"/>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lang w:eastAsia="ru-RU"/>
        </w:rPr>
      </w:pPr>
      <w:r w:rsidRPr="00DE344D">
        <w:rPr>
          <w:rFonts w:ascii="Times New Roman" w:hAnsi="Times New Roman" w:cs="Times New Roman"/>
          <w:b/>
          <w:bCs/>
          <w:color w:val="000000" w:themeColor="text1"/>
          <w:sz w:val="24"/>
          <w:szCs w:val="24"/>
          <w:lang w:eastAsia="ru-RU"/>
        </w:rPr>
        <w:t>7. АКТУАЛИЗАЦИЯ, ИСПРАВЛЕНИЕ, УДАЛЕНИЕ И УНИЧТОЖЕНИЕ</w:t>
      </w:r>
      <w:r w:rsidRPr="00DE344D">
        <w:rPr>
          <w:rFonts w:ascii="Times New Roman" w:hAnsi="Times New Roman" w:cs="Times New Roman"/>
          <w:color w:val="000000" w:themeColor="text1"/>
          <w:sz w:val="24"/>
          <w:szCs w:val="24"/>
          <w:lang w:eastAsia="ru-RU"/>
        </w:rPr>
        <w:t xml:space="preserve"> </w:t>
      </w:r>
      <w:r w:rsidRPr="00DE344D">
        <w:rPr>
          <w:rFonts w:ascii="Times New Roman" w:hAnsi="Times New Roman" w:cs="Times New Roman"/>
          <w:b/>
          <w:bCs/>
          <w:color w:val="000000" w:themeColor="text1"/>
          <w:sz w:val="24"/>
          <w:szCs w:val="24"/>
          <w:lang w:eastAsia="ru-RU"/>
        </w:rPr>
        <w:t>ПЕРСОНАЛЬНЫХ ДАННЫХ, ОТВЕТЫ НА ЗАПРОСЫ СУБЪЕКТОВ</w:t>
      </w:r>
      <w:r w:rsidRPr="00DE344D">
        <w:rPr>
          <w:rFonts w:ascii="Times New Roman" w:hAnsi="Times New Roman" w:cs="Times New Roman"/>
          <w:color w:val="000000" w:themeColor="text1"/>
          <w:sz w:val="24"/>
          <w:szCs w:val="24"/>
          <w:lang w:eastAsia="ru-RU"/>
        </w:rPr>
        <w:t xml:space="preserve"> </w:t>
      </w:r>
      <w:r w:rsidRPr="00DE344D">
        <w:rPr>
          <w:rFonts w:ascii="Times New Roman" w:hAnsi="Times New Roman" w:cs="Times New Roman"/>
          <w:b/>
          <w:bCs/>
          <w:color w:val="000000" w:themeColor="text1"/>
          <w:sz w:val="24"/>
          <w:szCs w:val="24"/>
          <w:lang w:eastAsia="ru-RU"/>
        </w:rPr>
        <w:t>НА ДОСТУП К ПЕРСОНАЛЬНЫМ ДАННЫМ</w:t>
      </w:r>
    </w:p>
    <w:p w14:paraId="74B4FB04" w14:textId="77777777" w:rsidR="00CD3414" w:rsidRPr="00DE344D" w:rsidRDefault="00CD3414" w:rsidP="00CD3414">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5E0ECBF3"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7.1.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части 7 статьи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в течение 10 (десяти) рабочих дней с момента поступления обращения или получения запроса.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
    <w:p w14:paraId="78B32116"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Запрос должен содержать:</w:t>
      </w:r>
    </w:p>
    <w:p w14:paraId="0B0933D8" w14:textId="77777777" w:rsidR="00CD3414" w:rsidRPr="00DE344D" w:rsidRDefault="00CD3414" w:rsidP="00CD3414">
      <w:pPr>
        <w:pStyle w:val="a7"/>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7B1699B1" w14:textId="77777777" w:rsidR="00CD3414" w:rsidRPr="00DE344D" w:rsidRDefault="00CD3414" w:rsidP="00CD3414">
      <w:pPr>
        <w:pStyle w:val="a7"/>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2D130C4B" w14:textId="77777777" w:rsidR="00CD3414" w:rsidRPr="00DE344D" w:rsidRDefault="00CD3414" w:rsidP="00CD3414">
      <w:pPr>
        <w:pStyle w:val="a7"/>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подпись Субъекта персональных данных или его представителя.</w:t>
      </w:r>
    </w:p>
    <w:p w14:paraId="4ECB6FCA"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6D8C6A5A"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 xml:space="preserve">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14:paraId="3ED8F3F5"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413E22F"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29D8F94C"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03E09262"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Право Субъекта персональных данных на доступ к его персональным данным может быть ограничено в соответствии с частью 8 статьи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595C6ECD"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4A1386F6"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7.2.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6A2D790F"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6D8A31A7"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699FC183"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0CFA35F"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7.3.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8BB32C1"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096D547" w14:textId="77777777" w:rsidR="00CD3414" w:rsidRPr="00DE344D" w:rsidRDefault="00CD3414" w:rsidP="00CD3414">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DE344D">
        <w:rPr>
          <w:rFonts w:ascii="Times New Roman" w:eastAsia="SimSun" w:hAnsi="Times New Roman" w:cs="Times New Roman"/>
          <w:color w:val="000000" w:themeColor="text1"/>
          <w:kern w:val="2"/>
          <w:sz w:val="24"/>
          <w:szCs w:val="24"/>
          <w:lang w:eastAsia="zh-CN" w:bidi="hi-IN"/>
        </w:rPr>
        <w:t>7.4.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2580E35B" w14:textId="77777777" w:rsidR="00CD3414" w:rsidRPr="00DE344D" w:rsidRDefault="00CD3414" w:rsidP="00CD3414">
      <w:pPr>
        <w:pStyle w:val="a7"/>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иное не предусмотрено договором, стороной которого является Субъект персональных данных;</w:t>
      </w:r>
    </w:p>
    <w:p w14:paraId="5C9ED660" w14:textId="77777777" w:rsidR="00CD3414" w:rsidRPr="00DE344D" w:rsidRDefault="00CD3414" w:rsidP="00CD3414">
      <w:pPr>
        <w:pStyle w:val="a7"/>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5493032E" w14:textId="77777777" w:rsidR="00CD3414" w:rsidRPr="00DE344D" w:rsidRDefault="00CD3414" w:rsidP="00CD3414">
      <w:pPr>
        <w:pStyle w:val="a7"/>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DE344D">
        <w:rPr>
          <w:rFonts w:ascii="Times New Roman" w:eastAsiaTheme="minorEastAsia" w:hAnsi="Times New Roman" w:cs="Times New Roman"/>
          <w:color w:val="000000" w:themeColor="text1"/>
          <w:sz w:val="24"/>
          <w:szCs w:val="24"/>
          <w:lang w:eastAsia="ru-RU"/>
        </w:rPr>
        <w:t>иное не предусмотрено другим соглашением между Оператором и Субъектом персональных данных.</w:t>
      </w:r>
    </w:p>
    <w:p w14:paraId="26EDE18A" w14:textId="77777777" w:rsidR="00CD3414" w:rsidRPr="00DE344D" w:rsidRDefault="00CD3414" w:rsidP="00CD3414">
      <w:pPr>
        <w:autoSpaceDE w:val="0"/>
        <w:autoSpaceDN w:val="0"/>
        <w:adjustRightInd w:val="0"/>
        <w:spacing w:after="0" w:line="240" w:lineRule="auto"/>
        <w:contextualSpacing/>
        <w:jc w:val="both"/>
        <w:rPr>
          <w:rFonts w:ascii="Times New Roman" w:eastAsia="Times New Roman" w:hAnsi="Times New Roman" w:cs="Times New Roman"/>
          <w:b/>
          <w:bCs/>
          <w:color w:val="000000" w:themeColor="text1"/>
          <w:sz w:val="24"/>
          <w:szCs w:val="24"/>
          <w:lang w:eastAsia="ru-RU"/>
        </w:rPr>
      </w:pPr>
    </w:p>
    <w:p w14:paraId="0EF23F35" w14:textId="77777777" w:rsidR="00CD3414" w:rsidRPr="00DE344D" w:rsidRDefault="00CD3414" w:rsidP="00CD3414">
      <w:pPr>
        <w:autoSpaceDE w:val="0"/>
        <w:autoSpaceDN w:val="0"/>
        <w:adjustRightInd w:val="0"/>
        <w:spacing w:after="0" w:line="240" w:lineRule="auto"/>
        <w:contextualSpacing/>
        <w:jc w:val="both"/>
        <w:rPr>
          <w:rFonts w:ascii="Times New Roman" w:hAnsi="Times New Roman" w:cs="Times New Roman"/>
          <w:b/>
          <w:bCs/>
          <w:color w:val="000000" w:themeColor="text1"/>
          <w:sz w:val="24"/>
          <w:szCs w:val="24"/>
          <w:lang w:eastAsia="ru-RU"/>
        </w:rPr>
      </w:pPr>
      <w:r w:rsidRPr="00DE344D">
        <w:rPr>
          <w:rFonts w:ascii="Times New Roman" w:hAnsi="Times New Roman" w:cs="Times New Roman"/>
          <w:b/>
          <w:bCs/>
          <w:color w:val="000000" w:themeColor="text1"/>
          <w:sz w:val="24"/>
          <w:szCs w:val="24"/>
          <w:lang w:eastAsia="ru-RU"/>
        </w:rPr>
        <w:t>8. ЗАКЛЮЧИТЕЛЬНЫЕ ПОЛОЖЕНИЯ</w:t>
      </w:r>
    </w:p>
    <w:p w14:paraId="7E6F8015" w14:textId="77777777" w:rsidR="00CD3414" w:rsidRPr="00DE344D" w:rsidRDefault="00CD3414" w:rsidP="00CD3414">
      <w:pPr>
        <w:autoSpaceDE w:val="0"/>
        <w:autoSpaceDN w:val="0"/>
        <w:adjustRightInd w:val="0"/>
        <w:spacing w:after="0" w:line="240" w:lineRule="auto"/>
        <w:contextualSpacing/>
        <w:jc w:val="both"/>
        <w:rPr>
          <w:rFonts w:ascii="Times New Roman" w:hAnsi="Times New Roman" w:cs="Times New Roman"/>
          <w:b/>
          <w:bCs/>
          <w:color w:val="000000" w:themeColor="text1"/>
          <w:sz w:val="24"/>
          <w:szCs w:val="24"/>
          <w:lang w:eastAsia="ru-RU"/>
        </w:rPr>
      </w:pPr>
    </w:p>
    <w:p w14:paraId="1691AFCD" w14:textId="77777777" w:rsidR="00CD3414" w:rsidRPr="00DE344D" w:rsidRDefault="00CD3414" w:rsidP="00CD3414">
      <w:pPr>
        <w:pStyle w:val="a7"/>
        <w:widowControl/>
        <w:numPr>
          <w:ilvl w:val="1"/>
          <w:numId w:val="11"/>
        </w:numPr>
        <w:autoSpaceDE w:val="0"/>
        <w:autoSpaceDN w:val="0"/>
        <w:adjustRightInd w:val="0"/>
        <w:spacing w:after="0" w:line="240" w:lineRule="auto"/>
        <w:ind w:left="0" w:firstLine="0"/>
        <w:jc w:val="both"/>
        <w:rPr>
          <w:rFonts w:ascii="Times New Roman" w:hAnsi="Times New Roman" w:cs="Times New Roman"/>
          <w:b/>
          <w:bCs/>
          <w:color w:val="000000" w:themeColor="text1"/>
          <w:sz w:val="24"/>
          <w:szCs w:val="24"/>
          <w:lang w:eastAsia="ru-RU"/>
        </w:rPr>
      </w:pPr>
      <w:bookmarkStart w:id="10" w:name="_Hlk116214611"/>
      <w:r w:rsidRPr="00DE344D">
        <w:rPr>
          <w:rFonts w:ascii="Times New Roman" w:eastAsia="SimSun" w:hAnsi="Times New Roman" w:cs="Times New Roman"/>
          <w:color w:val="000000" w:themeColor="text1"/>
          <w:kern w:val="2"/>
          <w:sz w:val="24"/>
          <w:szCs w:val="24"/>
          <w:lang w:eastAsia="zh-CN" w:bidi="hi-IN"/>
        </w:rPr>
        <w:t xml:space="preserve">Оператор вправе направлять </w:t>
      </w:r>
      <w:r w:rsidRPr="00DE344D">
        <w:rPr>
          <w:rFonts w:ascii="Times New Roman" w:hAnsi="Times New Roman" w:cs="Times New Roman"/>
          <w:color w:val="000000" w:themeColor="text1"/>
          <w:sz w:val="24"/>
          <w:szCs w:val="24"/>
          <w:lang w:eastAsia="ru-RU"/>
        </w:rPr>
        <w:t xml:space="preserve">Субъекту персональных данных </w:t>
      </w:r>
      <w:r w:rsidRPr="00DE344D">
        <w:rPr>
          <w:rFonts w:ascii="Times New Roman" w:eastAsia="SimSun" w:hAnsi="Times New Roman" w:cs="Times New Roman"/>
          <w:color w:val="000000" w:themeColor="text1"/>
          <w:kern w:val="2"/>
          <w:sz w:val="24"/>
          <w:szCs w:val="24"/>
          <w:lang w:eastAsia="zh-CN" w:bidi="hi-IN"/>
        </w:rPr>
        <w:t xml:space="preserve">сообщения рекламно-информационного характера посредством электронной почты, СМС и </w:t>
      </w:r>
      <w:r w:rsidRPr="00DE344D">
        <w:rPr>
          <w:rFonts w:ascii="Times New Roman" w:eastAsia="SimSun" w:hAnsi="Times New Roman" w:cs="Times New Roman"/>
          <w:color w:val="000000" w:themeColor="text1"/>
          <w:kern w:val="2"/>
          <w:sz w:val="24"/>
          <w:szCs w:val="24"/>
          <w:lang w:val="en-US" w:eastAsia="zh-CN" w:bidi="hi-IN"/>
        </w:rPr>
        <w:t>push</w:t>
      </w:r>
      <w:r w:rsidRPr="00DE344D">
        <w:rPr>
          <w:rFonts w:ascii="Times New Roman" w:eastAsia="SimSun" w:hAnsi="Times New Roman" w:cs="Times New Roman"/>
          <w:color w:val="000000" w:themeColor="text1"/>
          <w:kern w:val="2"/>
          <w:sz w:val="24"/>
          <w:szCs w:val="24"/>
          <w:lang w:eastAsia="zh-CN" w:bidi="hi-IN"/>
        </w:rPr>
        <w:t xml:space="preserve">-уведомлений только при условии предварительного согласия на получение рекламы согласно части 1 статьи 18 Федерального закона от 13.03.2006 г. № 38-ФЗ «О рекламе». Согласие на получение сообщений рекламного характера от Оператора посредством электронной почты, СМС и </w:t>
      </w:r>
      <w:r w:rsidRPr="00DE344D">
        <w:rPr>
          <w:rFonts w:ascii="Times New Roman" w:eastAsia="SimSun" w:hAnsi="Times New Roman" w:cs="Times New Roman"/>
          <w:color w:val="000000" w:themeColor="text1"/>
          <w:kern w:val="2"/>
          <w:sz w:val="24"/>
          <w:szCs w:val="24"/>
          <w:lang w:val="en-US" w:eastAsia="zh-CN" w:bidi="hi-IN"/>
        </w:rPr>
        <w:t>push</w:t>
      </w:r>
      <w:r w:rsidRPr="00DE344D">
        <w:rPr>
          <w:rFonts w:ascii="Times New Roman" w:eastAsia="SimSun" w:hAnsi="Times New Roman" w:cs="Times New Roman"/>
          <w:color w:val="000000" w:themeColor="text1"/>
          <w:kern w:val="2"/>
          <w:sz w:val="24"/>
          <w:szCs w:val="24"/>
          <w:lang w:eastAsia="zh-CN" w:bidi="hi-IN"/>
        </w:rPr>
        <w:t>-уведомлений предоставляется в письменной форме, либо в электронной форме при проставлении галочки в соответствующем поле на Сайте.</w:t>
      </w:r>
      <w:r w:rsidRPr="00DE344D">
        <w:rPr>
          <w:rFonts w:ascii="Times New Roman" w:hAnsi="Times New Roman" w:cs="Times New Roman"/>
          <w:b/>
          <w:bCs/>
          <w:color w:val="000000" w:themeColor="text1"/>
          <w:sz w:val="24"/>
          <w:szCs w:val="24"/>
          <w:lang w:eastAsia="ru-RU"/>
        </w:rPr>
        <w:t xml:space="preserve"> </w:t>
      </w:r>
      <w:bookmarkStart w:id="11" w:name="_GoBack"/>
      <w:bookmarkEnd w:id="11"/>
    </w:p>
    <w:p w14:paraId="6E11FCD9" w14:textId="77777777" w:rsidR="00CD3414" w:rsidRPr="00DE344D" w:rsidRDefault="00CD3414" w:rsidP="00CD3414">
      <w:pPr>
        <w:pStyle w:val="a7"/>
        <w:autoSpaceDE w:val="0"/>
        <w:autoSpaceDN w:val="0"/>
        <w:adjustRightInd w:val="0"/>
        <w:spacing w:after="0" w:line="240" w:lineRule="auto"/>
        <w:ind w:left="0"/>
        <w:jc w:val="both"/>
        <w:rPr>
          <w:rFonts w:ascii="Times New Roman" w:hAnsi="Times New Roman" w:cs="Times New Roman"/>
          <w:b/>
          <w:bCs/>
          <w:color w:val="000000" w:themeColor="text1"/>
          <w:sz w:val="24"/>
          <w:szCs w:val="24"/>
          <w:lang w:eastAsia="ru-RU"/>
        </w:rPr>
      </w:pPr>
    </w:p>
    <w:p w14:paraId="431E0592" w14:textId="24817656" w:rsidR="00CD3414" w:rsidRPr="009F0F82" w:rsidRDefault="00CD3414" w:rsidP="00077C60">
      <w:pPr>
        <w:autoSpaceDE w:val="0"/>
        <w:autoSpaceDN w:val="0"/>
        <w:adjustRightInd w:val="0"/>
        <w:rPr>
          <w:rFonts w:ascii="Times New Roman" w:hAnsi="Times New Roman" w:cs="Times New Roman"/>
          <w:sz w:val="24"/>
          <w:szCs w:val="24"/>
        </w:rPr>
      </w:pPr>
      <w:r w:rsidRPr="00DE344D">
        <w:rPr>
          <w:rFonts w:ascii="Times New Roman" w:hAnsi="Times New Roman" w:cs="Times New Roman"/>
          <w:color w:val="000000" w:themeColor="text1"/>
          <w:sz w:val="24"/>
          <w:szCs w:val="24"/>
          <w:lang w:eastAsia="ru-RU"/>
        </w:rPr>
        <w:t xml:space="preserve">Субъект персональных данных </w:t>
      </w:r>
      <w:r w:rsidRPr="00DE344D">
        <w:rPr>
          <w:rFonts w:ascii="Times New Roman" w:eastAsia="SimSun" w:hAnsi="Times New Roman" w:cs="Times New Roman"/>
          <w:color w:val="000000" w:themeColor="text1"/>
          <w:kern w:val="2"/>
          <w:sz w:val="24"/>
          <w:szCs w:val="24"/>
          <w:lang w:eastAsia="zh-CN" w:bidi="hi-IN"/>
        </w:rPr>
        <w:t xml:space="preserve">вправе отказаться от получения сообщений рекламного характера, пройдя по соответствующей ссылке в получаемых от Оператора электронных письмах, направив уведомление об отказе от получения сообщений рекламного характера в службу поддержки по адресу места нахождения </w:t>
      </w:r>
      <w:r w:rsidRPr="00077C60">
        <w:rPr>
          <w:rFonts w:ascii="Times New Roman" w:eastAsia="SimSun" w:hAnsi="Times New Roman" w:cs="Times New Roman"/>
          <w:color w:val="000000" w:themeColor="text1"/>
          <w:kern w:val="2"/>
          <w:sz w:val="24"/>
          <w:szCs w:val="24"/>
          <w:lang w:eastAsia="zh-CN" w:bidi="hi-IN"/>
        </w:rPr>
        <w:t>Оператора:</w:t>
      </w:r>
      <w:r w:rsidRPr="00077C60">
        <w:rPr>
          <w:rFonts w:ascii="Times New Roman" w:hAnsi="Times New Roman"/>
          <w:sz w:val="24"/>
          <w:szCs w:val="24"/>
        </w:rPr>
        <w:t xml:space="preserve"> </w:t>
      </w:r>
      <w:r w:rsidR="00077C60" w:rsidRPr="00077C60">
        <w:rPr>
          <w:rFonts w:ascii="Times New Roman" w:hAnsi="Times New Roman" w:cs="Times New Roman"/>
          <w:color w:val="000000"/>
          <w:sz w:val="24"/>
          <w:szCs w:val="24"/>
        </w:rPr>
        <w:t>Московская область, г. Одинцово,</w:t>
      </w:r>
      <w:r w:rsidR="00077C60" w:rsidRPr="00077C60">
        <w:rPr>
          <w:rFonts w:ascii="Times New Roman" w:hAnsi="Times New Roman" w:cs="Times New Roman"/>
          <w:color w:val="000000"/>
          <w:sz w:val="24"/>
          <w:szCs w:val="24"/>
        </w:rPr>
        <w:t xml:space="preserve"> </w:t>
      </w:r>
      <w:r w:rsidR="00077C60" w:rsidRPr="00077C60">
        <w:rPr>
          <w:rFonts w:ascii="Times New Roman" w:hAnsi="Times New Roman" w:cs="Times New Roman"/>
          <w:color w:val="000000"/>
          <w:sz w:val="24"/>
          <w:szCs w:val="24"/>
        </w:rPr>
        <w:t>ул. Вокзальная, д. 53, оф. 5</w:t>
      </w:r>
      <w:r w:rsidRPr="00077C60">
        <w:rPr>
          <w:rFonts w:ascii="Times New Roman" w:eastAsia="SimSun" w:hAnsi="Times New Roman" w:cs="Times New Roman"/>
          <w:color w:val="000000" w:themeColor="text1"/>
          <w:kern w:val="2"/>
          <w:sz w:val="24"/>
          <w:szCs w:val="24"/>
          <w:lang w:eastAsia="zh-CN" w:bidi="hi-IN"/>
        </w:rPr>
        <w:t>, или путем обращения к Оператору с</w:t>
      </w:r>
      <w:r w:rsidRPr="00077C60">
        <w:rPr>
          <w:rFonts w:ascii="Times New Roman" w:hAnsi="Times New Roman" w:cs="Times New Roman"/>
          <w:sz w:val="24"/>
          <w:szCs w:val="24"/>
        </w:rPr>
        <w:t xml:space="preserve"> соответствующим запросом по электронной почте </w:t>
      </w:r>
      <w:hyperlink r:id="rId7" w:history="1">
        <w:r w:rsidR="00077C60" w:rsidRPr="00077C60">
          <w:rPr>
            <w:rStyle w:val="ad"/>
            <w:rFonts w:ascii="Times New Roman" w:hAnsi="Times New Roman" w:cs="Times New Roman"/>
            <w:color w:val="000000"/>
            <w:sz w:val="24"/>
            <w:szCs w:val="24"/>
          </w:rPr>
          <w:t>f.formamobile@yandex.ru</w:t>
        </w:r>
      </w:hyperlink>
      <w:r w:rsidRPr="00077C60">
        <w:rPr>
          <w:rFonts w:ascii="Times New Roman" w:hAnsi="Times New Roman" w:cs="Times New Roman"/>
          <w:sz w:val="24"/>
          <w:szCs w:val="24"/>
        </w:rPr>
        <w:t>.</w:t>
      </w:r>
    </w:p>
    <w:bookmarkEnd w:id="10"/>
    <w:p w14:paraId="71C88BBA" w14:textId="77777777" w:rsidR="00CD3414" w:rsidRPr="00DE344D" w:rsidRDefault="00CD3414" w:rsidP="00CD3414">
      <w:pPr>
        <w:pStyle w:val="a7"/>
        <w:widowControl/>
        <w:numPr>
          <w:ilvl w:val="1"/>
          <w:numId w:val="11"/>
        </w:numPr>
        <w:autoSpaceDE w:val="0"/>
        <w:autoSpaceDN w:val="0"/>
        <w:adjustRightInd w:val="0"/>
        <w:spacing w:after="0" w:line="240" w:lineRule="auto"/>
        <w:ind w:left="0" w:firstLine="0"/>
        <w:jc w:val="both"/>
        <w:rPr>
          <w:rFonts w:ascii="Times New Roman" w:hAnsi="Times New Roman" w:cs="Times New Roman"/>
          <w:b/>
          <w:bCs/>
          <w:color w:val="000000" w:themeColor="text1"/>
          <w:sz w:val="24"/>
          <w:szCs w:val="24"/>
          <w:lang w:eastAsia="ru-RU"/>
        </w:rPr>
      </w:pPr>
      <w:r w:rsidRPr="00DE344D">
        <w:rPr>
          <w:rFonts w:ascii="Times New Roman" w:eastAsia="SimSun" w:hAnsi="Times New Roman" w:cs="Times New Roman"/>
          <w:color w:val="000000" w:themeColor="text1"/>
          <w:kern w:val="2"/>
          <w:sz w:val="24"/>
          <w:szCs w:val="24"/>
          <w:lang w:eastAsia="zh-CN" w:bidi="hi-IN"/>
        </w:rPr>
        <w:t>Во исполнение требований части 2 статьи 18.1 Закона о персональных данных настоящая Политика размещается по адресу местонахождения Оператора, в свободном доступе в информационно-телекоммуникационной сети «Интернет» на Сайте.</w:t>
      </w:r>
    </w:p>
    <w:bookmarkEnd w:id="0"/>
    <w:p w14:paraId="6A4020EA" w14:textId="77777777" w:rsidR="00CD3414" w:rsidRDefault="00CD3414"/>
    <w:sectPr w:rsidR="00CD3414" w:rsidSect="00077C60">
      <w:pgSz w:w="13220" w:h="18700"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4F68"/>
    <w:multiLevelType w:val="hybridMultilevel"/>
    <w:tmpl w:val="4244A9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B5C6858"/>
    <w:multiLevelType w:val="hybridMultilevel"/>
    <w:tmpl w:val="65FA8A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12E3C3C"/>
    <w:multiLevelType w:val="hybridMultilevel"/>
    <w:tmpl w:val="F45885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6BD7F07"/>
    <w:multiLevelType w:val="hybridMultilevel"/>
    <w:tmpl w:val="0BF89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47309A"/>
    <w:multiLevelType w:val="hybridMultilevel"/>
    <w:tmpl w:val="C8109ACC"/>
    <w:lvl w:ilvl="0" w:tplc="04190001">
      <w:start w:val="1"/>
      <w:numFmt w:val="bullet"/>
      <w:lvlText w:val=""/>
      <w:lvlJc w:val="left"/>
      <w:pPr>
        <w:ind w:left="720" w:hanging="360"/>
      </w:pPr>
      <w:rPr>
        <w:rFonts w:ascii="Symbol" w:hAnsi="Symbol" w:hint="default"/>
      </w:rPr>
    </w:lvl>
    <w:lvl w:ilvl="1" w:tplc="FF76FBE2">
      <w:start w:val="2"/>
      <w:numFmt w:val="bullet"/>
      <w:lvlText w:val="·"/>
      <w:lvlJc w:val="left"/>
      <w:pPr>
        <w:ind w:left="1580" w:hanging="500"/>
      </w:pPr>
      <w:rPr>
        <w:rFonts w:ascii="Times New Roman" w:eastAsia="SimSu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F6B73B9"/>
    <w:multiLevelType w:val="hybridMultilevel"/>
    <w:tmpl w:val="E76CD5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31681B1C"/>
    <w:multiLevelType w:val="multilevel"/>
    <w:tmpl w:val="B1FA58F8"/>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35455C73"/>
    <w:multiLevelType w:val="multilevel"/>
    <w:tmpl w:val="B1FA58F8"/>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364E0242"/>
    <w:multiLevelType w:val="hybridMultilevel"/>
    <w:tmpl w:val="BD1A2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7BD1119"/>
    <w:multiLevelType w:val="multilevel"/>
    <w:tmpl w:val="413ADC74"/>
    <w:lvl w:ilvl="0">
      <w:start w:val="8"/>
      <w:numFmt w:val="decimal"/>
      <w:lvlText w:val="%1."/>
      <w:lvlJc w:val="left"/>
      <w:pPr>
        <w:ind w:left="360" w:hanging="360"/>
      </w:pPr>
      <w:rPr>
        <w:rFonts w:eastAsia="SimSun" w:hint="default"/>
        <w:b w:val="0"/>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val="0"/>
      </w:rPr>
    </w:lvl>
    <w:lvl w:ilvl="3">
      <w:start w:val="1"/>
      <w:numFmt w:val="decimal"/>
      <w:lvlText w:val="%1.%2.%3.%4."/>
      <w:lvlJc w:val="left"/>
      <w:pPr>
        <w:ind w:left="720" w:hanging="720"/>
      </w:pPr>
      <w:rPr>
        <w:rFonts w:eastAsia="SimSun" w:hint="default"/>
        <w:b w:val="0"/>
      </w:rPr>
    </w:lvl>
    <w:lvl w:ilvl="4">
      <w:start w:val="1"/>
      <w:numFmt w:val="decimal"/>
      <w:lvlText w:val="%1.%2.%3.%4.%5."/>
      <w:lvlJc w:val="left"/>
      <w:pPr>
        <w:ind w:left="1080" w:hanging="1080"/>
      </w:pPr>
      <w:rPr>
        <w:rFonts w:eastAsia="SimSun" w:hint="default"/>
        <w:b w:val="0"/>
      </w:rPr>
    </w:lvl>
    <w:lvl w:ilvl="5">
      <w:start w:val="1"/>
      <w:numFmt w:val="decimal"/>
      <w:lvlText w:val="%1.%2.%3.%4.%5.%6."/>
      <w:lvlJc w:val="left"/>
      <w:pPr>
        <w:ind w:left="1080" w:hanging="1080"/>
      </w:pPr>
      <w:rPr>
        <w:rFonts w:eastAsia="SimSun" w:hint="default"/>
        <w:b w:val="0"/>
      </w:rPr>
    </w:lvl>
    <w:lvl w:ilvl="6">
      <w:start w:val="1"/>
      <w:numFmt w:val="decimal"/>
      <w:lvlText w:val="%1.%2.%3.%4.%5.%6.%7."/>
      <w:lvlJc w:val="left"/>
      <w:pPr>
        <w:ind w:left="1440" w:hanging="1440"/>
      </w:pPr>
      <w:rPr>
        <w:rFonts w:eastAsia="SimSun" w:hint="default"/>
        <w:b w:val="0"/>
      </w:rPr>
    </w:lvl>
    <w:lvl w:ilvl="7">
      <w:start w:val="1"/>
      <w:numFmt w:val="decimal"/>
      <w:lvlText w:val="%1.%2.%3.%4.%5.%6.%7.%8."/>
      <w:lvlJc w:val="left"/>
      <w:pPr>
        <w:ind w:left="1440" w:hanging="1440"/>
      </w:pPr>
      <w:rPr>
        <w:rFonts w:eastAsia="SimSun" w:hint="default"/>
        <w:b w:val="0"/>
      </w:rPr>
    </w:lvl>
    <w:lvl w:ilvl="8">
      <w:start w:val="1"/>
      <w:numFmt w:val="decimal"/>
      <w:lvlText w:val="%1.%2.%3.%4.%5.%6.%7.%8.%9."/>
      <w:lvlJc w:val="left"/>
      <w:pPr>
        <w:ind w:left="1800" w:hanging="1800"/>
      </w:pPr>
      <w:rPr>
        <w:rFonts w:eastAsia="SimSun" w:hint="default"/>
        <w:b w:val="0"/>
      </w:rPr>
    </w:lvl>
  </w:abstractNum>
  <w:abstractNum w:abstractNumId="10">
    <w:nsid w:val="425D378C"/>
    <w:multiLevelType w:val="multilevel"/>
    <w:tmpl w:val="B1FA58F8"/>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593C27AD"/>
    <w:multiLevelType w:val="multilevel"/>
    <w:tmpl w:val="C9627006"/>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7E7F1B59"/>
    <w:multiLevelType w:val="hybridMultilevel"/>
    <w:tmpl w:val="9B463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1"/>
  </w:num>
  <w:num w:numId="6">
    <w:abstractNumId w:val="8"/>
  </w:num>
  <w:num w:numId="7">
    <w:abstractNumId w:val="12"/>
  </w:num>
  <w:num w:numId="8">
    <w:abstractNumId w:val="3"/>
  </w:num>
  <w:num w:numId="9">
    <w:abstractNumId w:val="10"/>
  </w:num>
  <w:num w:numId="10">
    <w:abstractNumId w:val="6"/>
  </w:num>
  <w:num w:numId="11">
    <w:abstractNumId w:val="9"/>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mirrorMargins/>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414"/>
    <w:rsid w:val="00077C60"/>
    <w:rsid w:val="001C2034"/>
    <w:rsid w:val="00396A0F"/>
    <w:rsid w:val="003C7294"/>
    <w:rsid w:val="00841C65"/>
    <w:rsid w:val="009529AE"/>
    <w:rsid w:val="009866DD"/>
    <w:rsid w:val="00BC546E"/>
    <w:rsid w:val="00CD3414"/>
    <w:rsid w:val="00D63594"/>
    <w:rsid w:val="00DE35DC"/>
    <w:rsid w:val="00F21903"/>
    <w:rsid w:val="00F46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71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414"/>
    <w:pPr>
      <w:widowControl w:val="0"/>
      <w:spacing w:after="160" w:line="256" w:lineRule="auto"/>
    </w:pPr>
    <w:rPr>
      <w:rFonts w:ascii="Calibri" w:eastAsia="Calibri" w:hAnsi="Calibri"/>
      <w:color w:val="00000A"/>
      <w:kern w:val="0"/>
      <w:sz w:val="28"/>
      <w:szCs w:val="22"/>
      <w14:ligatures w14:val="none"/>
    </w:rPr>
  </w:style>
  <w:style w:type="paragraph" w:styleId="1">
    <w:name w:val="heading 1"/>
    <w:basedOn w:val="a"/>
    <w:next w:val="a"/>
    <w:link w:val="10"/>
    <w:uiPriority w:val="9"/>
    <w:qFormat/>
    <w:rsid w:val="00CD3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D3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D3414"/>
    <w:pPr>
      <w:keepNext/>
      <w:keepLines/>
      <w:spacing w:before="160" w:after="80"/>
      <w:outlineLvl w:val="2"/>
    </w:pPr>
    <w:rPr>
      <w:rFonts w:eastAsiaTheme="majorEastAsia" w:cstheme="majorBidi"/>
      <w:color w:val="0F4761" w:themeColor="accent1" w:themeShade="BF"/>
      <w:szCs w:val="28"/>
    </w:rPr>
  </w:style>
  <w:style w:type="paragraph" w:styleId="4">
    <w:name w:val="heading 4"/>
    <w:basedOn w:val="a"/>
    <w:next w:val="a"/>
    <w:link w:val="40"/>
    <w:uiPriority w:val="9"/>
    <w:semiHidden/>
    <w:unhideWhenUsed/>
    <w:qFormat/>
    <w:rsid w:val="00CD341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D341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D341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D341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D341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D341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341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D341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D341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D341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D341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D341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D3414"/>
    <w:rPr>
      <w:rFonts w:eastAsiaTheme="majorEastAsia" w:cstheme="majorBidi"/>
      <w:color w:val="595959" w:themeColor="text1" w:themeTint="A6"/>
    </w:rPr>
  </w:style>
  <w:style w:type="character" w:customStyle="1" w:styleId="80">
    <w:name w:val="Заголовок 8 Знак"/>
    <w:basedOn w:val="a0"/>
    <w:link w:val="8"/>
    <w:uiPriority w:val="9"/>
    <w:semiHidden/>
    <w:rsid w:val="00CD341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D3414"/>
    <w:rPr>
      <w:rFonts w:eastAsiaTheme="majorEastAsia" w:cstheme="majorBidi"/>
      <w:color w:val="272727" w:themeColor="text1" w:themeTint="D8"/>
    </w:rPr>
  </w:style>
  <w:style w:type="paragraph" w:styleId="a3">
    <w:name w:val="Title"/>
    <w:basedOn w:val="a"/>
    <w:next w:val="a"/>
    <w:link w:val="a4"/>
    <w:uiPriority w:val="10"/>
    <w:qFormat/>
    <w:rsid w:val="00CD3414"/>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D34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414"/>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CD341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D3414"/>
    <w:pPr>
      <w:spacing w:before="160"/>
      <w:jc w:val="center"/>
    </w:pPr>
    <w:rPr>
      <w:i/>
      <w:iCs/>
      <w:color w:val="404040" w:themeColor="text1" w:themeTint="BF"/>
    </w:rPr>
  </w:style>
  <w:style w:type="character" w:customStyle="1" w:styleId="22">
    <w:name w:val="Цитата 2 Знак"/>
    <w:basedOn w:val="a0"/>
    <w:link w:val="21"/>
    <w:uiPriority w:val="29"/>
    <w:rsid w:val="00CD3414"/>
    <w:rPr>
      <w:i/>
      <w:iCs/>
      <w:color w:val="404040" w:themeColor="text1" w:themeTint="BF"/>
    </w:rPr>
  </w:style>
  <w:style w:type="paragraph" w:styleId="a7">
    <w:name w:val="List Paragraph"/>
    <w:basedOn w:val="a"/>
    <w:uiPriority w:val="34"/>
    <w:qFormat/>
    <w:rsid w:val="00CD3414"/>
    <w:pPr>
      <w:ind w:left="720"/>
      <w:contextualSpacing/>
    </w:pPr>
  </w:style>
  <w:style w:type="character" w:styleId="a8">
    <w:name w:val="Intense Emphasis"/>
    <w:basedOn w:val="a0"/>
    <w:uiPriority w:val="21"/>
    <w:qFormat/>
    <w:rsid w:val="00CD3414"/>
    <w:rPr>
      <w:i/>
      <w:iCs/>
      <w:color w:val="0F4761" w:themeColor="accent1" w:themeShade="BF"/>
    </w:rPr>
  </w:style>
  <w:style w:type="paragraph" w:styleId="a9">
    <w:name w:val="Intense Quote"/>
    <w:basedOn w:val="a"/>
    <w:next w:val="a"/>
    <w:link w:val="aa"/>
    <w:uiPriority w:val="30"/>
    <w:qFormat/>
    <w:rsid w:val="00CD3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D3414"/>
    <w:rPr>
      <w:i/>
      <w:iCs/>
      <w:color w:val="0F4761" w:themeColor="accent1" w:themeShade="BF"/>
    </w:rPr>
  </w:style>
  <w:style w:type="character" w:styleId="ab">
    <w:name w:val="Intense Reference"/>
    <w:basedOn w:val="a0"/>
    <w:uiPriority w:val="32"/>
    <w:qFormat/>
    <w:rsid w:val="00CD3414"/>
    <w:rPr>
      <w:b/>
      <w:bCs/>
      <w:smallCaps/>
      <w:color w:val="0F4761" w:themeColor="accent1" w:themeShade="BF"/>
      <w:spacing w:val="5"/>
    </w:rPr>
  </w:style>
  <w:style w:type="paragraph" w:styleId="ac">
    <w:name w:val="No Spacing"/>
    <w:uiPriority w:val="1"/>
    <w:qFormat/>
    <w:rsid w:val="00CD3414"/>
    <w:rPr>
      <w:rFonts w:eastAsiaTheme="minorHAnsi"/>
      <w:kern w:val="0"/>
      <w:sz w:val="22"/>
      <w:szCs w:val="22"/>
      <w14:ligatures w14:val="none"/>
    </w:rPr>
  </w:style>
  <w:style w:type="paragraph" w:customStyle="1" w:styleId="11">
    <w:name w:val="Абзац списка1"/>
    <w:basedOn w:val="a"/>
    <w:uiPriority w:val="34"/>
    <w:qFormat/>
    <w:rsid w:val="00CD3414"/>
    <w:pPr>
      <w:ind w:left="720" w:firstLine="709"/>
      <w:contextualSpacing/>
    </w:pPr>
  </w:style>
  <w:style w:type="character" w:styleId="ad">
    <w:name w:val="Hyperlink"/>
    <w:basedOn w:val="a0"/>
    <w:uiPriority w:val="99"/>
    <w:semiHidden/>
    <w:unhideWhenUsed/>
    <w:rsid w:val="00077C6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414"/>
    <w:pPr>
      <w:widowControl w:val="0"/>
      <w:spacing w:after="160" w:line="256" w:lineRule="auto"/>
    </w:pPr>
    <w:rPr>
      <w:rFonts w:ascii="Calibri" w:eastAsia="Calibri" w:hAnsi="Calibri"/>
      <w:color w:val="00000A"/>
      <w:kern w:val="0"/>
      <w:sz w:val="28"/>
      <w:szCs w:val="22"/>
      <w14:ligatures w14:val="none"/>
    </w:rPr>
  </w:style>
  <w:style w:type="paragraph" w:styleId="1">
    <w:name w:val="heading 1"/>
    <w:basedOn w:val="a"/>
    <w:next w:val="a"/>
    <w:link w:val="10"/>
    <w:uiPriority w:val="9"/>
    <w:qFormat/>
    <w:rsid w:val="00CD3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D3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D3414"/>
    <w:pPr>
      <w:keepNext/>
      <w:keepLines/>
      <w:spacing w:before="160" w:after="80"/>
      <w:outlineLvl w:val="2"/>
    </w:pPr>
    <w:rPr>
      <w:rFonts w:eastAsiaTheme="majorEastAsia" w:cstheme="majorBidi"/>
      <w:color w:val="0F4761" w:themeColor="accent1" w:themeShade="BF"/>
      <w:szCs w:val="28"/>
    </w:rPr>
  </w:style>
  <w:style w:type="paragraph" w:styleId="4">
    <w:name w:val="heading 4"/>
    <w:basedOn w:val="a"/>
    <w:next w:val="a"/>
    <w:link w:val="40"/>
    <w:uiPriority w:val="9"/>
    <w:semiHidden/>
    <w:unhideWhenUsed/>
    <w:qFormat/>
    <w:rsid w:val="00CD341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D341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D341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D341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D341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D341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341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D341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D341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D341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D341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D341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D3414"/>
    <w:rPr>
      <w:rFonts w:eastAsiaTheme="majorEastAsia" w:cstheme="majorBidi"/>
      <w:color w:val="595959" w:themeColor="text1" w:themeTint="A6"/>
    </w:rPr>
  </w:style>
  <w:style w:type="character" w:customStyle="1" w:styleId="80">
    <w:name w:val="Заголовок 8 Знак"/>
    <w:basedOn w:val="a0"/>
    <w:link w:val="8"/>
    <w:uiPriority w:val="9"/>
    <w:semiHidden/>
    <w:rsid w:val="00CD341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D3414"/>
    <w:rPr>
      <w:rFonts w:eastAsiaTheme="majorEastAsia" w:cstheme="majorBidi"/>
      <w:color w:val="272727" w:themeColor="text1" w:themeTint="D8"/>
    </w:rPr>
  </w:style>
  <w:style w:type="paragraph" w:styleId="a3">
    <w:name w:val="Title"/>
    <w:basedOn w:val="a"/>
    <w:next w:val="a"/>
    <w:link w:val="a4"/>
    <w:uiPriority w:val="10"/>
    <w:qFormat/>
    <w:rsid w:val="00CD3414"/>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D34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414"/>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CD341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D3414"/>
    <w:pPr>
      <w:spacing w:before="160"/>
      <w:jc w:val="center"/>
    </w:pPr>
    <w:rPr>
      <w:i/>
      <w:iCs/>
      <w:color w:val="404040" w:themeColor="text1" w:themeTint="BF"/>
    </w:rPr>
  </w:style>
  <w:style w:type="character" w:customStyle="1" w:styleId="22">
    <w:name w:val="Цитата 2 Знак"/>
    <w:basedOn w:val="a0"/>
    <w:link w:val="21"/>
    <w:uiPriority w:val="29"/>
    <w:rsid w:val="00CD3414"/>
    <w:rPr>
      <w:i/>
      <w:iCs/>
      <w:color w:val="404040" w:themeColor="text1" w:themeTint="BF"/>
    </w:rPr>
  </w:style>
  <w:style w:type="paragraph" w:styleId="a7">
    <w:name w:val="List Paragraph"/>
    <w:basedOn w:val="a"/>
    <w:uiPriority w:val="34"/>
    <w:qFormat/>
    <w:rsid w:val="00CD3414"/>
    <w:pPr>
      <w:ind w:left="720"/>
      <w:contextualSpacing/>
    </w:pPr>
  </w:style>
  <w:style w:type="character" w:styleId="a8">
    <w:name w:val="Intense Emphasis"/>
    <w:basedOn w:val="a0"/>
    <w:uiPriority w:val="21"/>
    <w:qFormat/>
    <w:rsid w:val="00CD3414"/>
    <w:rPr>
      <w:i/>
      <w:iCs/>
      <w:color w:val="0F4761" w:themeColor="accent1" w:themeShade="BF"/>
    </w:rPr>
  </w:style>
  <w:style w:type="paragraph" w:styleId="a9">
    <w:name w:val="Intense Quote"/>
    <w:basedOn w:val="a"/>
    <w:next w:val="a"/>
    <w:link w:val="aa"/>
    <w:uiPriority w:val="30"/>
    <w:qFormat/>
    <w:rsid w:val="00CD3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D3414"/>
    <w:rPr>
      <w:i/>
      <w:iCs/>
      <w:color w:val="0F4761" w:themeColor="accent1" w:themeShade="BF"/>
    </w:rPr>
  </w:style>
  <w:style w:type="character" w:styleId="ab">
    <w:name w:val="Intense Reference"/>
    <w:basedOn w:val="a0"/>
    <w:uiPriority w:val="32"/>
    <w:qFormat/>
    <w:rsid w:val="00CD3414"/>
    <w:rPr>
      <w:b/>
      <w:bCs/>
      <w:smallCaps/>
      <w:color w:val="0F4761" w:themeColor="accent1" w:themeShade="BF"/>
      <w:spacing w:val="5"/>
    </w:rPr>
  </w:style>
  <w:style w:type="paragraph" w:styleId="ac">
    <w:name w:val="No Spacing"/>
    <w:uiPriority w:val="1"/>
    <w:qFormat/>
    <w:rsid w:val="00CD3414"/>
    <w:rPr>
      <w:rFonts w:eastAsiaTheme="minorHAnsi"/>
      <w:kern w:val="0"/>
      <w:sz w:val="22"/>
      <w:szCs w:val="22"/>
      <w14:ligatures w14:val="none"/>
    </w:rPr>
  </w:style>
  <w:style w:type="paragraph" w:customStyle="1" w:styleId="11">
    <w:name w:val="Абзац списка1"/>
    <w:basedOn w:val="a"/>
    <w:uiPriority w:val="34"/>
    <w:qFormat/>
    <w:rsid w:val="00CD3414"/>
    <w:pPr>
      <w:ind w:left="720" w:firstLine="709"/>
      <w:contextualSpacing/>
    </w:pPr>
  </w:style>
  <w:style w:type="character" w:styleId="ad">
    <w:name w:val="Hyperlink"/>
    <w:basedOn w:val="a0"/>
    <w:uiPriority w:val="99"/>
    <w:semiHidden/>
    <w:unhideWhenUsed/>
    <w:rsid w:val="00077C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f.formamobile@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formamobile@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5252</Words>
  <Characters>29942</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Абрамкин</dc:creator>
  <cp:lastModifiedBy>Пользователь Windows</cp:lastModifiedBy>
  <cp:revision>4</cp:revision>
  <dcterms:created xsi:type="dcterms:W3CDTF">2026-01-10T07:54:00Z</dcterms:created>
  <dcterms:modified xsi:type="dcterms:W3CDTF">2026-01-13T06:05:00Z</dcterms:modified>
</cp:coreProperties>
</file>